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A8B" w:rsidRPr="00245AE9" w:rsidRDefault="00126A8B" w:rsidP="00126A8B">
      <w:pPr>
        <w:spacing w:line="360" w:lineRule="auto"/>
        <w:jc w:val="left"/>
        <w:rPr>
          <w:rFonts w:ascii="宋体" w:hAnsi="宋体"/>
          <w:b/>
          <w:bCs/>
          <w:sz w:val="24"/>
          <w:szCs w:val="24"/>
        </w:rPr>
      </w:pPr>
      <w:r w:rsidRPr="00245AE9">
        <w:rPr>
          <w:rFonts w:ascii="宋体" w:hAnsi="宋体"/>
          <w:b/>
          <w:bCs/>
          <w:noProof/>
          <w:sz w:val="24"/>
          <w:szCs w:val="24"/>
        </w:rPr>
        <mc:AlternateContent>
          <mc:Choice Requires="wpc">
            <w:drawing>
              <wp:inline distT="0" distB="0" distL="0" distR="0">
                <wp:extent cx="5326380" cy="3282315"/>
                <wp:effectExtent l="0" t="2540" r="0" b="1270"/>
                <wp:docPr id="38" name="画布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2860675"/>
                            <a:ext cx="5316855" cy="26162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A8B" w:rsidRDefault="00126A8B" w:rsidP="00126A8B">
                              <w:pPr>
                                <w:spacing w:before="120" w:after="12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01955" y="1701165"/>
                            <a:ext cx="445579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6A8B" w:rsidRPr="00E55E0A" w:rsidRDefault="00126A8B" w:rsidP="00126A8B">
                              <w:pPr>
                                <w:rPr>
                                  <w:rFonts w:ascii="黑体" w:eastAsia="黑体" w:hAnsi="宋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黑体" w:eastAsia="黑体" w:hAnsi="宋体" w:hint="eastAsia"/>
                                  <w:sz w:val="28"/>
                                  <w:szCs w:val="28"/>
                                </w:rPr>
                                <w:t>江苏国泰新点软件有限公司</w:t>
                              </w:r>
                            </w:p>
                            <w:p w:rsidR="00126A8B" w:rsidRPr="008154F3" w:rsidRDefault="00126A8B" w:rsidP="00126A8B">
                              <w:pPr>
                                <w:spacing w:line="360" w:lineRule="auto"/>
                                <w:rPr>
                                  <w:rFonts w:ascii="Arial" w:hAnsi="Arial" w:cs="Arial"/>
                                  <w:b/>
                                  <w:color w:val="0000FF"/>
                                  <w:szCs w:val="21"/>
                                </w:rPr>
                              </w:pPr>
                              <w:r w:rsidRPr="006809D9">
                                <w:rPr>
                                  <w:rFonts w:ascii="宋体" w:hAnsi="宋体" w:hint="eastAsia"/>
                                  <w:szCs w:val="21"/>
                                </w:rPr>
                                <w:t>地址：</w:t>
                              </w:r>
                              <w:r>
                                <w:rPr>
                                  <w:rFonts w:ascii="宋体" w:hAnsi="宋体" w:hint="eastAsia"/>
                                  <w:szCs w:val="21"/>
                                </w:rPr>
                                <w:t>江苏张家港市经济开发区</w:t>
                              </w:r>
                              <w:r>
                                <w:rPr>
                                  <w:rFonts w:ascii="宋体" w:hAnsi="宋体"/>
                                  <w:szCs w:val="21"/>
                                </w:rPr>
                                <w:t xml:space="preserve">    </w:t>
                              </w:r>
                              <w:r w:rsidRPr="006B012F">
                                <w:rPr>
                                  <w:rFonts w:ascii="Arial" w:hAnsi="Arial" w:cs="Arial"/>
                                  <w:b/>
                                  <w:color w:val="0000FF"/>
                                  <w:szCs w:val="21"/>
                                </w:rPr>
                                <w:t>(</w:t>
                              </w:r>
                              <w:hyperlink r:id="rId6" w:history="1">
                                <w:r w:rsidRPr="00121B2D">
                                  <w:rPr>
                                    <w:rStyle w:val="a6"/>
                                    <w:rFonts w:ascii="Arial" w:hAnsi="Arial" w:cs="Arial"/>
                                    <w:b/>
                                    <w:szCs w:val="21"/>
                                  </w:rPr>
                                  <w:t>http://www.epoint.</w:t>
                                </w:r>
                                <w:r w:rsidRPr="00121B2D">
                                  <w:rPr>
                                    <w:rStyle w:val="a6"/>
                                    <w:rFonts w:ascii="Arial" w:hAnsi="Arial" w:cs="Arial" w:hint="eastAsia"/>
                                    <w:b/>
                                    <w:szCs w:val="21"/>
                                  </w:rPr>
                                  <w:t>com.cn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b/>
                                  <w:color w:val="0000FF"/>
                                  <w:szCs w:val="21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6" descr="2008060215320698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20" y="76200"/>
                            <a:ext cx="5132705" cy="151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画布 38" o:spid="_x0000_s1026" editas="canvas" style="width:419.4pt;height:258.45pt;mso-position-horizontal-relative:char;mso-position-vertical-relative:line" coordsize="53263,328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D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R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f/0t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P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//9D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R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0t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P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U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1d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b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3263;height:3282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95;top:28606;width:53168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bbCcMA&#10;AADbAAAADwAAAGRycy9kb3ducmV2LnhtbESP3WoCMRSE7wu+QziCN6VmtVTLahRRC/5cafsAx81x&#10;s7g5WTdxXd/eFAq9HGbmG2Y6b20pGqp94VjBoJ+AIM6cLjhX8PP99fYJwgdkjaVjUvAgD/NZ52WK&#10;qXZ3PlBzDLmIEPYpKjAhVKmUPjNk0fddRRy9s6sthijrXOoa7xFuSzlMkpG0WHBcMFjR0lB2Od6s&#10;gmZMW3/arem0WslXQ4fmyvuzUr1uu5iACNSG//Bfe6MVvH/A75f4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bbCcMAAADbAAAADwAAAAAAAAAAAAAAAACYAgAAZHJzL2Rv&#10;d25yZXYueG1sUEsFBgAAAAAEAAQA9QAAAIgDAAAAAA==&#10;" fillcolor="silver" stroked="f">
                  <v:textbox>
                    <w:txbxContent>
                      <w:p w:rsidR="00126A8B" w:rsidRDefault="00126A8B" w:rsidP="00126A8B">
                        <w:pPr>
                          <w:spacing w:before="120" w:after="120"/>
                        </w:pPr>
                      </w:p>
                    </w:txbxContent>
                  </v:textbox>
                </v:shape>
                <v:shape id="Text Box 5" o:spid="_x0000_s1029" type="#_x0000_t202" style="position:absolute;left:4019;top:17011;width:44558;height:10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<v:textbox inset="0,0,0,0">
                    <w:txbxContent>
                      <w:p w:rsidR="00126A8B" w:rsidRPr="00E55E0A" w:rsidRDefault="00126A8B" w:rsidP="00126A8B">
                        <w:pPr>
                          <w:rPr>
                            <w:rFonts w:ascii="黑体" w:eastAsia="黑体" w:hAnsi="宋体"/>
                            <w:sz w:val="28"/>
                            <w:szCs w:val="28"/>
                          </w:rPr>
                        </w:pPr>
                        <w:r>
                          <w:rPr>
                            <w:rFonts w:ascii="黑体" w:eastAsia="黑体" w:hAnsi="宋体" w:hint="eastAsia"/>
                            <w:sz w:val="28"/>
                            <w:szCs w:val="28"/>
                          </w:rPr>
                          <w:t>江苏国泰新点软件有限公司</w:t>
                        </w:r>
                      </w:p>
                      <w:p w:rsidR="00126A8B" w:rsidRPr="008154F3" w:rsidRDefault="00126A8B" w:rsidP="00126A8B">
                        <w:pPr>
                          <w:spacing w:line="360" w:lineRule="auto"/>
                          <w:rPr>
                            <w:rFonts w:ascii="Arial" w:hAnsi="Arial" w:cs="Arial"/>
                            <w:b/>
                            <w:color w:val="0000FF"/>
                            <w:szCs w:val="21"/>
                          </w:rPr>
                        </w:pPr>
                        <w:r w:rsidRPr="006809D9">
                          <w:rPr>
                            <w:rFonts w:ascii="宋体" w:hAnsi="宋体" w:hint="eastAsia"/>
                            <w:szCs w:val="21"/>
                          </w:rPr>
                          <w:t>地址：</w:t>
                        </w:r>
                        <w:r>
                          <w:rPr>
                            <w:rFonts w:ascii="宋体" w:hAnsi="宋体" w:hint="eastAsia"/>
                            <w:szCs w:val="21"/>
                          </w:rPr>
                          <w:t>江苏张家港市经济开发区</w:t>
                        </w:r>
                        <w:r>
                          <w:rPr>
                            <w:rFonts w:ascii="宋体" w:hAnsi="宋体"/>
                            <w:szCs w:val="21"/>
                          </w:rPr>
                          <w:t xml:space="preserve">    </w:t>
                        </w:r>
                        <w:r w:rsidRPr="006B012F">
                          <w:rPr>
                            <w:rFonts w:ascii="Arial" w:hAnsi="Arial" w:cs="Arial"/>
                            <w:b/>
                            <w:color w:val="0000FF"/>
                            <w:szCs w:val="21"/>
                          </w:rPr>
                          <w:t>(</w:t>
                        </w:r>
                        <w:hyperlink r:id="rId8" w:history="1">
                          <w:r w:rsidRPr="00121B2D">
                            <w:rPr>
                              <w:rStyle w:val="a6"/>
                              <w:rFonts w:ascii="Arial" w:hAnsi="Arial" w:cs="Arial"/>
                              <w:b/>
                              <w:szCs w:val="21"/>
                            </w:rPr>
                            <w:t>http://www.epoint.</w:t>
                          </w:r>
                          <w:r w:rsidRPr="00121B2D">
                            <w:rPr>
                              <w:rStyle w:val="a6"/>
                              <w:rFonts w:ascii="Arial" w:hAnsi="Arial" w:cs="Arial" w:hint="eastAsia"/>
                              <w:b/>
                              <w:szCs w:val="21"/>
                            </w:rPr>
                            <w:t>com.cn</w:t>
                          </w:r>
                        </w:hyperlink>
                        <w:r>
                          <w:rPr>
                            <w:rFonts w:ascii="Arial" w:hAnsi="Arial" w:cs="Arial"/>
                            <w:b/>
                            <w:color w:val="0000FF"/>
                            <w:szCs w:val="21"/>
                          </w:rPr>
                          <w:t>)</w:t>
                        </w:r>
                      </w:p>
                    </w:txbxContent>
                  </v:textbox>
                </v:shape>
                <v:shape id="Picture 6" o:spid="_x0000_s1030" type="#_x0000_t75" alt="200806021532069863" style="position:absolute;left:965;top:762;width:51327;height:15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1AmjFAAAA2wAAAA8AAABkcnMvZG93bnJldi54bWxEj09rwkAUxO+C32F5Qi9SN7GgJc1GSkHQ&#10;i8U/hfb23H1NQrNvQ3Zr0m/fFQSPw8z8hslXg23EhTpfO1aQzhIQxNqZmksFp+P68RmED8gGG8ek&#10;4I88rIrxKMfMuJ73dDmEUkQI+wwVVCG0mZReV2TRz1xLHL1v11kMUXalNB32EW4bOU+ShbRYc1yo&#10;sKW3ivTP4dcqOOvwOUzf66+t/rBnvdml1NtUqYfJ8PoCItAQ7uFbe2MUPC3h+iX+AFn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NQJoxQAAANsAAAAPAAAAAAAAAAAAAAAA&#10;AJ8CAABkcnMvZG93bnJldi54bWxQSwUGAAAAAAQABAD3AAAAkQMAAAAA&#10;">
                  <v:imagedata r:id="rId9" o:title="200806021532069863"/>
                </v:shape>
                <w10:anchorlock/>
              </v:group>
            </w:pict>
          </mc:Fallback>
        </mc:AlternateContent>
      </w:r>
    </w:p>
    <w:p w:rsidR="00126A8B" w:rsidRPr="00245AE9" w:rsidRDefault="00126A8B" w:rsidP="00126A8B">
      <w:pPr>
        <w:spacing w:line="360" w:lineRule="auto"/>
        <w:jc w:val="left"/>
        <w:rPr>
          <w:rFonts w:ascii="宋体" w:hAnsi="宋体"/>
          <w:b/>
          <w:bCs/>
          <w:sz w:val="24"/>
          <w:szCs w:val="24"/>
        </w:rPr>
      </w:pPr>
    </w:p>
    <w:p w:rsidR="00126A8B" w:rsidRPr="00245AE9" w:rsidRDefault="007C6CA7" w:rsidP="00126A8B">
      <w:pPr>
        <w:jc w:val="center"/>
        <w:rPr>
          <w:rFonts w:ascii="黑体" w:eastAsia="黑体" w:hAnsi="Times New Roman"/>
          <w:b/>
          <w:sz w:val="68"/>
          <w:szCs w:val="68"/>
        </w:rPr>
      </w:pPr>
      <w:r>
        <w:rPr>
          <w:rFonts w:ascii="黑体" w:eastAsia="黑体" w:hAnsi="Times New Roman" w:hint="eastAsia"/>
          <w:b/>
          <w:sz w:val="68"/>
          <w:szCs w:val="68"/>
        </w:rPr>
        <w:t>云南招标股份有限公司信息化管理</w:t>
      </w:r>
      <w:r w:rsidR="00126A8B" w:rsidRPr="00245AE9">
        <w:rPr>
          <w:rFonts w:ascii="黑体" w:eastAsia="黑体" w:hAnsi="Times New Roman" w:hint="eastAsia"/>
          <w:b/>
          <w:sz w:val="68"/>
          <w:szCs w:val="68"/>
        </w:rPr>
        <w:t>系统</w:t>
      </w:r>
    </w:p>
    <w:p w:rsidR="00126A8B" w:rsidRPr="00245AE9" w:rsidRDefault="00126A8B" w:rsidP="00126A8B">
      <w:pPr>
        <w:jc w:val="center"/>
        <w:rPr>
          <w:rFonts w:ascii="黑体" w:eastAsia="黑体" w:hAnsi="Times New Roman"/>
          <w:b/>
          <w:sz w:val="68"/>
          <w:szCs w:val="68"/>
        </w:rPr>
      </w:pPr>
    </w:p>
    <w:p w:rsidR="00126A8B" w:rsidRPr="00245AE9" w:rsidRDefault="00126A8B" w:rsidP="00126A8B">
      <w:pPr>
        <w:jc w:val="center"/>
        <w:rPr>
          <w:rFonts w:ascii="黑体" w:eastAsia="黑体" w:hAnsi="Times New Roman"/>
          <w:sz w:val="56"/>
          <w:szCs w:val="56"/>
        </w:rPr>
      </w:pPr>
      <w:r>
        <w:rPr>
          <w:rFonts w:ascii="黑体" w:eastAsia="黑体" w:hAnsi="Times New Roman" w:hint="eastAsia"/>
          <w:sz w:val="56"/>
          <w:szCs w:val="56"/>
        </w:rPr>
        <w:t>开评标流程</w:t>
      </w:r>
      <w:r w:rsidRPr="00245AE9">
        <w:rPr>
          <w:rFonts w:ascii="黑体" w:eastAsia="黑体" w:hAnsi="Times New Roman" w:hint="eastAsia"/>
          <w:sz w:val="56"/>
          <w:szCs w:val="56"/>
        </w:rPr>
        <w:t>操作手册</w:t>
      </w:r>
    </w:p>
    <w:p w:rsidR="00126A8B" w:rsidRPr="00245AE9" w:rsidRDefault="00126A8B" w:rsidP="00126A8B">
      <w:pPr>
        <w:jc w:val="center"/>
        <w:rPr>
          <w:rFonts w:ascii="黑体" w:eastAsia="黑体" w:hAnsi="Times New Roman"/>
          <w:sz w:val="48"/>
          <w:szCs w:val="48"/>
        </w:rPr>
      </w:pPr>
    </w:p>
    <w:p w:rsidR="00126A8B" w:rsidRPr="00245AE9" w:rsidRDefault="00126A8B" w:rsidP="00126A8B">
      <w:pPr>
        <w:jc w:val="center"/>
        <w:rPr>
          <w:rFonts w:ascii="黑体" w:eastAsia="黑体" w:hAnsi="Times New Roman"/>
          <w:sz w:val="48"/>
          <w:szCs w:val="48"/>
        </w:rPr>
      </w:pPr>
    </w:p>
    <w:p w:rsidR="00126A8B" w:rsidRPr="00245AE9" w:rsidRDefault="00126A8B" w:rsidP="00126A8B">
      <w:pPr>
        <w:jc w:val="center"/>
        <w:rPr>
          <w:rFonts w:ascii="黑体" w:eastAsia="黑体" w:hAnsi="Times New Roman"/>
          <w:sz w:val="48"/>
          <w:szCs w:val="48"/>
        </w:rPr>
      </w:pPr>
    </w:p>
    <w:p w:rsidR="00126A8B" w:rsidRPr="00245AE9" w:rsidRDefault="00126A8B" w:rsidP="00126A8B">
      <w:pPr>
        <w:jc w:val="center"/>
        <w:rPr>
          <w:rFonts w:ascii="黑体" w:eastAsia="黑体" w:hAnsi="Times New Roman"/>
          <w:sz w:val="48"/>
          <w:szCs w:val="48"/>
        </w:rPr>
      </w:pPr>
    </w:p>
    <w:p w:rsidR="00126A8B" w:rsidRPr="00245AE9" w:rsidRDefault="00126A8B" w:rsidP="00126A8B">
      <w:pPr>
        <w:jc w:val="center"/>
        <w:rPr>
          <w:rFonts w:ascii="黑体" w:eastAsia="黑体" w:hAnsi="Times New Roman"/>
          <w:sz w:val="48"/>
          <w:szCs w:val="48"/>
        </w:rPr>
      </w:pPr>
    </w:p>
    <w:p w:rsidR="00126A8B" w:rsidRPr="00245AE9" w:rsidRDefault="00126A8B" w:rsidP="00126A8B">
      <w:pPr>
        <w:jc w:val="center"/>
        <w:rPr>
          <w:rFonts w:ascii="Times New Roman" w:eastAsia="仿宋_GB2312" w:hAnsi="Times New Roman"/>
          <w:b/>
          <w:sz w:val="28"/>
          <w:szCs w:val="28"/>
          <w:shd w:val="pct10" w:color="auto" w:fill="FFFFFF"/>
        </w:rPr>
      </w:pPr>
      <w:r w:rsidRPr="00245AE9">
        <w:rPr>
          <w:rFonts w:ascii="Times New Roman" w:eastAsia="仿宋_GB2312" w:hAnsi="Times New Roman" w:hint="eastAsia"/>
          <w:b/>
          <w:sz w:val="28"/>
          <w:szCs w:val="28"/>
          <w:shd w:val="pct10" w:color="auto" w:fill="FFFFFF"/>
        </w:rPr>
        <w:t>免费技术支持电话：</w:t>
      </w:r>
      <w:r w:rsidRPr="00245AE9">
        <w:rPr>
          <w:rFonts w:ascii="Times New Roman" w:eastAsia="仿宋_GB2312" w:hAnsi="Times New Roman" w:hint="eastAsia"/>
          <w:b/>
          <w:sz w:val="28"/>
          <w:szCs w:val="28"/>
          <w:shd w:val="pct10" w:color="auto" w:fill="FFFFFF"/>
        </w:rPr>
        <w:t>4</w:t>
      </w:r>
      <w:r w:rsidRPr="00245AE9">
        <w:rPr>
          <w:rFonts w:ascii="Times New Roman" w:eastAsia="仿宋_GB2312" w:hAnsi="Times New Roman"/>
          <w:b/>
          <w:sz w:val="28"/>
          <w:szCs w:val="28"/>
          <w:shd w:val="pct10" w:color="auto" w:fill="FFFFFF"/>
        </w:rPr>
        <w:t>00-</w:t>
      </w:r>
      <w:r w:rsidRPr="00245AE9">
        <w:rPr>
          <w:rFonts w:ascii="Times New Roman" w:eastAsia="仿宋_GB2312" w:hAnsi="Times New Roman" w:hint="eastAsia"/>
          <w:b/>
          <w:sz w:val="28"/>
          <w:szCs w:val="28"/>
          <w:shd w:val="pct10" w:color="auto" w:fill="FFFFFF"/>
        </w:rPr>
        <w:t>850</w:t>
      </w:r>
      <w:r w:rsidRPr="00245AE9">
        <w:rPr>
          <w:rFonts w:ascii="Times New Roman" w:eastAsia="仿宋_GB2312" w:hAnsi="Times New Roman"/>
          <w:b/>
          <w:sz w:val="28"/>
          <w:szCs w:val="28"/>
          <w:shd w:val="pct10" w:color="auto" w:fill="FFFFFF"/>
        </w:rPr>
        <w:t>-</w:t>
      </w:r>
      <w:r w:rsidRPr="00245AE9">
        <w:rPr>
          <w:rFonts w:ascii="Times New Roman" w:eastAsia="仿宋_GB2312" w:hAnsi="Times New Roman" w:hint="eastAsia"/>
          <w:b/>
          <w:sz w:val="28"/>
          <w:szCs w:val="28"/>
          <w:shd w:val="pct10" w:color="auto" w:fill="FFFFFF"/>
        </w:rPr>
        <w:t>3300</w:t>
      </w:r>
    </w:p>
    <w:p w:rsidR="00126A8B" w:rsidRPr="00FE290D" w:rsidRDefault="00126A8B" w:rsidP="00126A8B">
      <w:pPr>
        <w:pStyle w:val="1"/>
      </w:pPr>
      <w:bookmarkStart w:id="0" w:name="_Toc375096352"/>
      <w:bookmarkStart w:id="1" w:name="_Toc375096387"/>
    </w:p>
    <w:p w:rsidR="00126A8B" w:rsidRPr="00FE290D" w:rsidRDefault="00126A8B" w:rsidP="00126A8B">
      <w:pPr>
        <w:pStyle w:val="TOC"/>
        <w:jc w:val="center"/>
        <w:rPr>
          <w:sz w:val="40"/>
        </w:rPr>
      </w:pPr>
      <w:r w:rsidRPr="00FE290D">
        <w:rPr>
          <w:sz w:val="40"/>
          <w:lang w:val="zh-CN"/>
        </w:rPr>
        <w:lastRenderedPageBreak/>
        <w:t>目</w:t>
      </w:r>
      <w:r>
        <w:rPr>
          <w:rFonts w:hint="eastAsia"/>
          <w:sz w:val="40"/>
          <w:lang w:val="zh-CN"/>
        </w:rPr>
        <w:t xml:space="preserve">  </w:t>
      </w:r>
      <w:r w:rsidRPr="00FE290D">
        <w:rPr>
          <w:sz w:val="40"/>
          <w:lang w:val="zh-CN"/>
        </w:rPr>
        <w:t>录</w:t>
      </w:r>
    </w:p>
    <w:p w:rsidR="00126A8B" w:rsidRPr="00D75230" w:rsidRDefault="00126A8B" w:rsidP="00126A8B">
      <w:pPr>
        <w:pStyle w:val="10"/>
        <w:tabs>
          <w:tab w:val="right" w:leader="dot" w:pos="8296"/>
        </w:tabs>
        <w:spacing w:line="0" w:lineRule="atLeast"/>
        <w:rPr>
          <w:rFonts w:ascii="Calibri" w:hAnsi="Calibri"/>
          <w:b w:val="0"/>
          <w:bCs w:val="0"/>
          <w:caps w:val="0"/>
          <w:noProof/>
          <w:sz w:val="21"/>
          <w:szCs w:val="22"/>
        </w:rPr>
      </w:pPr>
      <w:r w:rsidRPr="00FE290D">
        <w:rPr>
          <w:rFonts w:ascii="宋体" w:hAnsi="宋体"/>
        </w:rPr>
        <w:fldChar w:fldCharType="begin"/>
      </w:r>
      <w:r w:rsidRPr="00FE290D">
        <w:rPr>
          <w:rFonts w:ascii="宋体" w:hAnsi="宋体"/>
        </w:rPr>
        <w:instrText xml:space="preserve"> TOC \o "1-3" \h \z \u </w:instrText>
      </w:r>
      <w:r w:rsidRPr="00FE290D">
        <w:rPr>
          <w:rFonts w:ascii="宋体" w:hAnsi="宋体"/>
        </w:rPr>
        <w:fldChar w:fldCharType="separate"/>
      </w:r>
      <w:hyperlink w:anchor="_Toc375097041" w:history="1">
        <w:r w:rsidRPr="00476C85">
          <w:rPr>
            <w:rStyle w:val="a6"/>
            <w:rFonts w:hint="eastAsia"/>
            <w:noProof/>
            <w:sz w:val="28"/>
          </w:rPr>
          <w:t>一、项目开标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_Toc375097041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126A8B" w:rsidRPr="00D75230" w:rsidRDefault="006466AA" w:rsidP="00126A8B">
      <w:pPr>
        <w:pStyle w:val="20"/>
        <w:tabs>
          <w:tab w:val="right" w:leader="dot" w:pos="8296"/>
        </w:tabs>
        <w:spacing w:line="0" w:lineRule="atLeast"/>
        <w:ind w:firstLineChars="100" w:firstLine="201"/>
        <w:rPr>
          <w:b w:val="0"/>
          <w:bCs w:val="0"/>
          <w:noProof/>
          <w:sz w:val="21"/>
          <w:szCs w:val="22"/>
        </w:rPr>
      </w:pPr>
      <w:hyperlink w:anchor="_Toc375097042" w:history="1">
        <w:r w:rsidR="00126A8B" w:rsidRPr="00476C85">
          <w:rPr>
            <w:rStyle w:val="a6"/>
            <w:b w:val="0"/>
            <w:noProof/>
            <w:sz w:val="21"/>
          </w:rPr>
          <w:t>1.1</w:t>
        </w:r>
        <w:r w:rsidR="00420066">
          <w:rPr>
            <w:rStyle w:val="a6"/>
            <w:rFonts w:hint="eastAsia"/>
            <w:b w:val="0"/>
            <w:noProof/>
            <w:sz w:val="21"/>
          </w:rPr>
          <w:t>项目负责人</w:t>
        </w:r>
        <w:r w:rsidR="00126A8B" w:rsidRPr="00476C85">
          <w:rPr>
            <w:rStyle w:val="a6"/>
            <w:rFonts w:hint="eastAsia"/>
            <w:b w:val="0"/>
            <w:noProof/>
            <w:sz w:val="21"/>
          </w:rPr>
          <w:t>登陆</w:t>
        </w:r>
        <w:r w:rsidR="00126A8B" w:rsidRPr="00476C85">
          <w:rPr>
            <w:b w:val="0"/>
            <w:noProof/>
            <w:webHidden/>
          </w:rPr>
          <w:tab/>
        </w:r>
        <w:r w:rsidR="00126A8B" w:rsidRPr="00476C85">
          <w:rPr>
            <w:b w:val="0"/>
            <w:noProof/>
            <w:webHidden/>
          </w:rPr>
          <w:fldChar w:fldCharType="begin"/>
        </w:r>
        <w:r w:rsidR="00126A8B" w:rsidRPr="00476C85">
          <w:rPr>
            <w:b w:val="0"/>
            <w:noProof/>
            <w:webHidden/>
          </w:rPr>
          <w:instrText xml:space="preserve"> PAGEREF _Toc375097042 \h </w:instrText>
        </w:r>
        <w:r w:rsidR="00126A8B" w:rsidRPr="00476C85">
          <w:rPr>
            <w:b w:val="0"/>
            <w:noProof/>
            <w:webHidden/>
          </w:rPr>
        </w:r>
        <w:r w:rsidR="00126A8B" w:rsidRPr="00476C85">
          <w:rPr>
            <w:b w:val="0"/>
            <w:noProof/>
            <w:webHidden/>
          </w:rPr>
          <w:fldChar w:fldCharType="separate"/>
        </w:r>
        <w:r w:rsidR="00126A8B" w:rsidRPr="00476C85">
          <w:rPr>
            <w:b w:val="0"/>
            <w:noProof/>
            <w:webHidden/>
          </w:rPr>
          <w:t>3</w:t>
        </w:r>
        <w:r w:rsidR="00126A8B" w:rsidRPr="00476C85">
          <w:rPr>
            <w:b w:val="0"/>
            <w:noProof/>
            <w:webHidden/>
          </w:rPr>
          <w:fldChar w:fldCharType="end"/>
        </w:r>
      </w:hyperlink>
    </w:p>
    <w:p w:rsidR="00420066" w:rsidRPr="00420066" w:rsidRDefault="006466AA" w:rsidP="00420066">
      <w:pPr>
        <w:pStyle w:val="20"/>
        <w:tabs>
          <w:tab w:val="right" w:leader="dot" w:pos="8296"/>
        </w:tabs>
        <w:spacing w:line="0" w:lineRule="atLeast"/>
        <w:ind w:firstLineChars="100" w:firstLine="201"/>
        <w:rPr>
          <w:b w:val="0"/>
          <w:noProof/>
          <w:color w:val="0000FF"/>
          <w:u w:val="single"/>
        </w:rPr>
      </w:pPr>
      <w:hyperlink w:anchor="_Toc375097043" w:history="1">
        <w:r w:rsidR="00126A8B" w:rsidRPr="00476C85">
          <w:rPr>
            <w:rStyle w:val="a6"/>
            <w:b w:val="0"/>
            <w:noProof/>
            <w:sz w:val="21"/>
          </w:rPr>
          <w:t>1.2</w:t>
        </w:r>
        <w:r w:rsidR="00126A8B" w:rsidRPr="00476C85">
          <w:rPr>
            <w:rStyle w:val="a6"/>
            <w:rFonts w:hint="eastAsia"/>
            <w:b w:val="0"/>
            <w:noProof/>
            <w:sz w:val="21"/>
          </w:rPr>
          <w:t>公布投标人名单</w:t>
        </w:r>
        <w:r w:rsidR="00126A8B" w:rsidRPr="00476C85">
          <w:rPr>
            <w:b w:val="0"/>
            <w:noProof/>
            <w:webHidden/>
          </w:rPr>
          <w:tab/>
        </w:r>
        <w:r w:rsidR="00126A8B" w:rsidRPr="00476C85">
          <w:rPr>
            <w:b w:val="0"/>
            <w:noProof/>
            <w:webHidden/>
          </w:rPr>
          <w:fldChar w:fldCharType="begin"/>
        </w:r>
        <w:r w:rsidR="00126A8B" w:rsidRPr="00476C85">
          <w:rPr>
            <w:b w:val="0"/>
            <w:noProof/>
            <w:webHidden/>
          </w:rPr>
          <w:instrText xml:space="preserve"> PAGEREF _Toc375097043 \h </w:instrText>
        </w:r>
        <w:r w:rsidR="00126A8B" w:rsidRPr="00476C85">
          <w:rPr>
            <w:b w:val="0"/>
            <w:noProof/>
            <w:webHidden/>
          </w:rPr>
        </w:r>
        <w:r w:rsidR="00126A8B" w:rsidRPr="00476C85">
          <w:rPr>
            <w:b w:val="0"/>
            <w:noProof/>
            <w:webHidden/>
          </w:rPr>
          <w:fldChar w:fldCharType="separate"/>
        </w:r>
        <w:r w:rsidR="00126A8B" w:rsidRPr="00476C85">
          <w:rPr>
            <w:b w:val="0"/>
            <w:noProof/>
            <w:webHidden/>
          </w:rPr>
          <w:t>4</w:t>
        </w:r>
        <w:r w:rsidR="00126A8B" w:rsidRPr="00476C85">
          <w:rPr>
            <w:b w:val="0"/>
            <w:noProof/>
            <w:webHidden/>
          </w:rPr>
          <w:fldChar w:fldCharType="end"/>
        </w:r>
      </w:hyperlink>
    </w:p>
    <w:p w:rsidR="00126A8B" w:rsidRPr="00D75230" w:rsidRDefault="006466AA" w:rsidP="00126A8B">
      <w:pPr>
        <w:pStyle w:val="20"/>
        <w:tabs>
          <w:tab w:val="right" w:leader="dot" w:pos="8296"/>
        </w:tabs>
        <w:spacing w:line="0" w:lineRule="atLeast"/>
        <w:ind w:firstLineChars="100" w:firstLine="201"/>
        <w:rPr>
          <w:b w:val="0"/>
          <w:bCs w:val="0"/>
          <w:noProof/>
          <w:sz w:val="21"/>
          <w:szCs w:val="22"/>
        </w:rPr>
      </w:pPr>
      <w:hyperlink w:anchor="_Toc375097044" w:history="1">
        <w:r w:rsidR="00126A8B" w:rsidRPr="00476C85">
          <w:rPr>
            <w:rStyle w:val="a6"/>
            <w:b w:val="0"/>
            <w:noProof/>
            <w:sz w:val="21"/>
          </w:rPr>
          <w:t>1.3</w:t>
        </w:r>
        <w:r w:rsidR="0075170D">
          <w:rPr>
            <w:rStyle w:val="a6"/>
            <w:rFonts w:hint="eastAsia"/>
            <w:b w:val="0"/>
            <w:noProof/>
            <w:sz w:val="21"/>
          </w:rPr>
          <w:t>投标单位</w:t>
        </w:r>
        <w:r w:rsidR="00E00DD1">
          <w:rPr>
            <w:rStyle w:val="a6"/>
            <w:rFonts w:hint="eastAsia"/>
            <w:b w:val="0"/>
            <w:noProof/>
            <w:sz w:val="21"/>
          </w:rPr>
          <w:t>解密</w:t>
        </w:r>
        <w:r w:rsidR="00126A8B" w:rsidRPr="00476C85">
          <w:rPr>
            <w:b w:val="0"/>
            <w:noProof/>
            <w:webHidden/>
          </w:rPr>
          <w:tab/>
        </w:r>
        <w:r w:rsidR="008347E9">
          <w:rPr>
            <w:b w:val="0"/>
            <w:noProof/>
            <w:webHidden/>
          </w:rPr>
          <w:t>5</w:t>
        </w:r>
      </w:hyperlink>
    </w:p>
    <w:p w:rsidR="00126A8B" w:rsidRDefault="006466AA" w:rsidP="00126A8B">
      <w:pPr>
        <w:pStyle w:val="20"/>
        <w:tabs>
          <w:tab w:val="right" w:leader="dot" w:pos="8296"/>
        </w:tabs>
        <w:spacing w:line="0" w:lineRule="atLeast"/>
        <w:ind w:firstLineChars="100" w:firstLine="201"/>
        <w:rPr>
          <w:rStyle w:val="a6"/>
          <w:b w:val="0"/>
          <w:noProof/>
        </w:rPr>
      </w:pPr>
      <w:hyperlink w:anchor="_Toc375097045" w:history="1">
        <w:r w:rsidR="006C1C70">
          <w:rPr>
            <w:rStyle w:val="a6"/>
            <w:b w:val="0"/>
            <w:noProof/>
            <w:sz w:val="21"/>
          </w:rPr>
          <w:t>1.4</w:t>
        </w:r>
        <w:r w:rsidR="00E00DD1">
          <w:rPr>
            <w:rStyle w:val="a6"/>
            <w:rFonts w:hint="eastAsia"/>
            <w:b w:val="0"/>
            <w:noProof/>
            <w:sz w:val="21"/>
          </w:rPr>
          <w:t>招标人解密</w:t>
        </w:r>
        <w:r w:rsidR="00126A8B" w:rsidRPr="00476C85">
          <w:rPr>
            <w:b w:val="0"/>
            <w:noProof/>
            <w:webHidden/>
          </w:rPr>
          <w:tab/>
        </w:r>
        <w:r w:rsidR="00126A8B" w:rsidRPr="00476C85">
          <w:rPr>
            <w:b w:val="0"/>
            <w:noProof/>
            <w:webHidden/>
          </w:rPr>
          <w:fldChar w:fldCharType="begin"/>
        </w:r>
        <w:r w:rsidR="00126A8B" w:rsidRPr="00476C85">
          <w:rPr>
            <w:b w:val="0"/>
            <w:noProof/>
            <w:webHidden/>
          </w:rPr>
          <w:instrText xml:space="preserve"> PAGEREF _Toc375097045 \h </w:instrText>
        </w:r>
        <w:r w:rsidR="00126A8B" w:rsidRPr="00476C85">
          <w:rPr>
            <w:b w:val="0"/>
            <w:noProof/>
            <w:webHidden/>
          </w:rPr>
        </w:r>
        <w:r w:rsidR="00126A8B" w:rsidRPr="00476C85">
          <w:rPr>
            <w:b w:val="0"/>
            <w:noProof/>
            <w:webHidden/>
          </w:rPr>
          <w:fldChar w:fldCharType="separate"/>
        </w:r>
        <w:r w:rsidR="00126A8B" w:rsidRPr="00476C85">
          <w:rPr>
            <w:b w:val="0"/>
            <w:noProof/>
            <w:webHidden/>
          </w:rPr>
          <w:t>5</w:t>
        </w:r>
        <w:r w:rsidR="00126A8B" w:rsidRPr="00476C85">
          <w:rPr>
            <w:b w:val="0"/>
            <w:noProof/>
            <w:webHidden/>
          </w:rPr>
          <w:fldChar w:fldCharType="end"/>
        </w:r>
      </w:hyperlink>
    </w:p>
    <w:p w:rsidR="00420066" w:rsidRDefault="006466AA" w:rsidP="00420066">
      <w:pPr>
        <w:pStyle w:val="20"/>
        <w:tabs>
          <w:tab w:val="right" w:leader="dot" w:pos="8296"/>
        </w:tabs>
        <w:spacing w:line="0" w:lineRule="atLeast"/>
        <w:ind w:firstLineChars="100" w:firstLine="201"/>
        <w:rPr>
          <w:rStyle w:val="a6"/>
          <w:b w:val="0"/>
          <w:noProof/>
        </w:rPr>
      </w:pPr>
      <w:hyperlink w:anchor="_Toc375097045" w:history="1">
        <w:r w:rsidR="006C1C70">
          <w:rPr>
            <w:rStyle w:val="a6"/>
            <w:b w:val="0"/>
            <w:noProof/>
            <w:sz w:val="21"/>
          </w:rPr>
          <w:t>1.5</w:t>
        </w:r>
        <w:r w:rsidR="00420066">
          <w:rPr>
            <w:rStyle w:val="a6"/>
            <w:rFonts w:hint="eastAsia"/>
            <w:b w:val="0"/>
            <w:noProof/>
            <w:sz w:val="21"/>
          </w:rPr>
          <w:t>唱标</w:t>
        </w:r>
        <w:r w:rsidR="00420066" w:rsidRPr="00476C85">
          <w:rPr>
            <w:b w:val="0"/>
            <w:noProof/>
            <w:webHidden/>
          </w:rPr>
          <w:tab/>
        </w:r>
        <w:r w:rsidR="008347E9">
          <w:rPr>
            <w:b w:val="0"/>
            <w:noProof/>
            <w:webHidden/>
          </w:rPr>
          <w:t>6</w:t>
        </w:r>
      </w:hyperlink>
    </w:p>
    <w:p w:rsidR="00420066" w:rsidRDefault="006466AA" w:rsidP="00420066">
      <w:pPr>
        <w:pStyle w:val="20"/>
        <w:tabs>
          <w:tab w:val="right" w:leader="dot" w:pos="8296"/>
        </w:tabs>
        <w:spacing w:line="0" w:lineRule="atLeast"/>
        <w:ind w:firstLineChars="100" w:firstLine="201"/>
        <w:rPr>
          <w:rStyle w:val="a6"/>
          <w:b w:val="0"/>
          <w:noProof/>
        </w:rPr>
      </w:pPr>
      <w:hyperlink w:anchor="_Toc375097045" w:history="1">
        <w:r w:rsidR="006C1C70">
          <w:rPr>
            <w:rStyle w:val="a6"/>
            <w:b w:val="0"/>
            <w:noProof/>
            <w:sz w:val="21"/>
          </w:rPr>
          <w:t>1.6</w:t>
        </w:r>
        <w:r w:rsidR="00420066">
          <w:rPr>
            <w:rStyle w:val="a6"/>
            <w:rFonts w:hint="eastAsia"/>
            <w:b w:val="0"/>
            <w:noProof/>
            <w:sz w:val="21"/>
          </w:rPr>
          <w:t>开标结束</w:t>
        </w:r>
        <w:r w:rsidR="00420066" w:rsidRPr="00476C85">
          <w:rPr>
            <w:b w:val="0"/>
            <w:noProof/>
            <w:webHidden/>
          </w:rPr>
          <w:tab/>
        </w:r>
        <w:r w:rsidR="008347E9">
          <w:rPr>
            <w:b w:val="0"/>
            <w:noProof/>
            <w:webHidden/>
          </w:rPr>
          <w:t>7</w:t>
        </w:r>
      </w:hyperlink>
    </w:p>
    <w:p w:rsidR="00420066" w:rsidRPr="00420066" w:rsidRDefault="00420066" w:rsidP="00420066"/>
    <w:p w:rsidR="00126A8B" w:rsidRPr="00D75230" w:rsidRDefault="006466AA" w:rsidP="00126A8B">
      <w:pPr>
        <w:pStyle w:val="10"/>
        <w:tabs>
          <w:tab w:val="right" w:leader="dot" w:pos="8296"/>
        </w:tabs>
        <w:spacing w:line="0" w:lineRule="atLeast"/>
        <w:rPr>
          <w:rFonts w:ascii="Calibri" w:hAnsi="Calibri"/>
          <w:b w:val="0"/>
          <w:bCs w:val="0"/>
          <w:caps w:val="0"/>
          <w:noProof/>
          <w:sz w:val="21"/>
          <w:szCs w:val="22"/>
        </w:rPr>
      </w:pPr>
      <w:hyperlink w:anchor="_Toc375097046" w:history="1">
        <w:r w:rsidR="00126A8B" w:rsidRPr="00476C85">
          <w:rPr>
            <w:rStyle w:val="a6"/>
            <w:rFonts w:hint="eastAsia"/>
            <w:noProof/>
            <w:sz w:val="28"/>
          </w:rPr>
          <w:t>二、评标准备</w:t>
        </w:r>
        <w:r w:rsidR="00126A8B">
          <w:rPr>
            <w:noProof/>
            <w:webHidden/>
          </w:rPr>
          <w:tab/>
        </w:r>
        <w:r w:rsidR="008347E9">
          <w:rPr>
            <w:noProof/>
            <w:webHidden/>
          </w:rPr>
          <w:t>7</w:t>
        </w:r>
      </w:hyperlink>
    </w:p>
    <w:p w:rsidR="00126A8B" w:rsidRPr="00D75230" w:rsidRDefault="006466AA" w:rsidP="00126A8B">
      <w:pPr>
        <w:pStyle w:val="20"/>
        <w:tabs>
          <w:tab w:val="right" w:leader="dot" w:pos="8296"/>
        </w:tabs>
        <w:spacing w:line="0" w:lineRule="atLeast"/>
        <w:ind w:firstLineChars="100" w:firstLine="201"/>
        <w:rPr>
          <w:b w:val="0"/>
          <w:bCs w:val="0"/>
          <w:noProof/>
          <w:sz w:val="21"/>
          <w:szCs w:val="22"/>
        </w:rPr>
      </w:pPr>
      <w:hyperlink w:anchor="_Toc375097047" w:history="1">
        <w:r w:rsidR="00126A8B" w:rsidRPr="00476C85">
          <w:rPr>
            <w:rStyle w:val="a6"/>
            <w:b w:val="0"/>
            <w:noProof/>
            <w:sz w:val="21"/>
          </w:rPr>
          <w:t>2.1</w:t>
        </w:r>
        <w:r w:rsidR="00126A8B" w:rsidRPr="00476C85">
          <w:rPr>
            <w:rStyle w:val="a6"/>
            <w:rFonts w:hint="eastAsia"/>
            <w:b w:val="0"/>
            <w:noProof/>
            <w:sz w:val="21"/>
          </w:rPr>
          <w:t>招标文件导入</w:t>
        </w:r>
        <w:r w:rsidR="00126A8B" w:rsidRPr="00476C85">
          <w:rPr>
            <w:b w:val="0"/>
            <w:noProof/>
            <w:webHidden/>
          </w:rPr>
          <w:tab/>
        </w:r>
        <w:r w:rsidR="008347E9">
          <w:rPr>
            <w:b w:val="0"/>
            <w:noProof/>
            <w:webHidden/>
          </w:rPr>
          <w:t>7</w:t>
        </w:r>
      </w:hyperlink>
    </w:p>
    <w:p w:rsidR="00126A8B" w:rsidRPr="00D75230" w:rsidRDefault="006466AA" w:rsidP="00126A8B">
      <w:pPr>
        <w:pStyle w:val="20"/>
        <w:tabs>
          <w:tab w:val="right" w:leader="dot" w:pos="8296"/>
        </w:tabs>
        <w:spacing w:line="0" w:lineRule="atLeast"/>
        <w:ind w:firstLineChars="100" w:firstLine="201"/>
        <w:rPr>
          <w:b w:val="0"/>
          <w:bCs w:val="0"/>
          <w:noProof/>
          <w:sz w:val="21"/>
          <w:szCs w:val="22"/>
        </w:rPr>
      </w:pPr>
      <w:hyperlink w:anchor="_Toc375097048" w:history="1">
        <w:r w:rsidR="00126A8B" w:rsidRPr="00476C85">
          <w:rPr>
            <w:rStyle w:val="a6"/>
            <w:b w:val="0"/>
            <w:noProof/>
            <w:sz w:val="21"/>
          </w:rPr>
          <w:t>2.2</w:t>
        </w:r>
        <w:r w:rsidR="00126A8B" w:rsidRPr="00476C85">
          <w:rPr>
            <w:rStyle w:val="a6"/>
            <w:rFonts w:hint="eastAsia"/>
            <w:b w:val="0"/>
            <w:noProof/>
            <w:sz w:val="21"/>
          </w:rPr>
          <w:t>评委录入</w:t>
        </w:r>
        <w:r w:rsidR="00126A8B" w:rsidRPr="00476C85">
          <w:rPr>
            <w:b w:val="0"/>
            <w:noProof/>
            <w:webHidden/>
          </w:rPr>
          <w:tab/>
        </w:r>
        <w:r w:rsidR="008347E9">
          <w:rPr>
            <w:b w:val="0"/>
            <w:noProof/>
            <w:webHidden/>
          </w:rPr>
          <w:t>9</w:t>
        </w:r>
      </w:hyperlink>
    </w:p>
    <w:p w:rsidR="00126A8B" w:rsidRPr="00D75230" w:rsidRDefault="006466AA" w:rsidP="00126A8B">
      <w:pPr>
        <w:pStyle w:val="10"/>
        <w:tabs>
          <w:tab w:val="right" w:leader="dot" w:pos="8296"/>
        </w:tabs>
        <w:spacing w:line="0" w:lineRule="atLeast"/>
        <w:rPr>
          <w:rFonts w:ascii="Calibri" w:hAnsi="Calibri"/>
          <w:b w:val="0"/>
          <w:bCs w:val="0"/>
          <w:caps w:val="0"/>
          <w:noProof/>
          <w:sz w:val="21"/>
          <w:szCs w:val="22"/>
        </w:rPr>
      </w:pPr>
      <w:hyperlink w:anchor="_Toc375097049" w:history="1">
        <w:r w:rsidR="00126A8B" w:rsidRPr="00476C85">
          <w:rPr>
            <w:rStyle w:val="a6"/>
            <w:rFonts w:hint="eastAsia"/>
            <w:noProof/>
            <w:sz w:val="28"/>
          </w:rPr>
          <w:t>三、评委评标</w:t>
        </w:r>
        <w:r w:rsidR="00126A8B">
          <w:rPr>
            <w:noProof/>
            <w:webHidden/>
          </w:rPr>
          <w:tab/>
        </w:r>
        <w:r w:rsidR="008347E9">
          <w:rPr>
            <w:noProof/>
            <w:webHidden/>
          </w:rPr>
          <w:t>9</w:t>
        </w:r>
      </w:hyperlink>
    </w:p>
    <w:p w:rsidR="00126A8B" w:rsidRPr="00D75230" w:rsidRDefault="006466AA" w:rsidP="00126A8B">
      <w:pPr>
        <w:pStyle w:val="20"/>
        <w:tabs>
          <w:tab w:val="right" w:leader="dot" w:pos="8296"/>
        </w:tabs>
        <w:spacing w:line="0" w:lineRule="atLeast"/>
        <w:ind w:firstLineChars="100" w:firstLine="201"/>
        <w:rPr>
          <w:b w:val="0"/>
          <w:bCs w:val="0"/>
          <w:noProof/>
          <w:sz w:val="21"/>
          <w:szCs w:val="22"/>
        </w:rPr>
      </w:pPr>
      <w:hyperlink w:anchor="_Toc375097050" w:history="1">
        <w:r w:rsidR="00126A8B" w:rsidRPr="00476C85">
          <w:rPr>
            <w:rStyle w:val="a6"/>
            <w:b w:val="0"/>
            <w:noProof/>
            <w:sz w:val="21"/>
          </w:rPr>
          <w:t>3.1</w:t>
        </w:r>
        <w:r w:rsidR="00126A8B" w:rsidRPr="00476C85">
          <w:rPr>
            <w:rStyle w:val="a6"/>
            <w:rFonts w:hint="eastAsia"/>
            <w:b w:val="0"/>
            <w:noProof/>
            <w:sz w:val="21"/>
          </w:rPr>
          <w:t>评委登陆</w:t>
        </w:r>
        <w:r w:rsidR="00126A8B" w:rsidRPr="00476C85">
          <w:rPr>
            <w:b w:val="0"/>
            <w:noProof/>
            <w:webHidden/>
          </w:rPr>
          <w:tab/>
        </w:r>
        <w:r w:rsidR="008347E9">
          <w:rPr>
            <w:b w:val="0"/>
            <w:noProof/>
            <w:webHidden/>
          </w:rPr>
          <w:t>9</w:t>
        </w:r>
      </w:hyperlink>
    </w:p>
    <w:p w:rsidR="00126A8B" w:rsidRPr="00D75230" w:rsidRDefault="006466AA" w:rsidP="00126A8B">
      <w:pPr>
        <w:pStyle w:val="20"/>
        <w:tabs>
          <w:tab w:val="right" w:leader="dot" w:pos="8296"/>
        </w:tabs>
        <w:spacing w:line="0" w:lineRule="atLeast"/>
        <w:ind w:firstLineChars="100" w:firstLine="201"/>
        <w:rPr>
          <w:b w:val="0"/>
          <w:bCs w:val="0"/>
          <w:noProof/>
          <w:sz w:val="21"/>
          <w:szCs w:val="22"/>
        </w:rPr>
      </w:pPr>
      <w:hyperlink w:anchor="_Toc375097051" w:history="1">
        <w:r w:rsidR="00126A8B" w:rsidRPr="00476C85">
          <w:rPr>
            <w:rStyle w:val="a6"/>
            <w:b w:val="0"/>
            <w:noProof/>
            <w:sz w:val="21"/>
          </w:rPr>
          <w:t>3.2</w:t>
        </w:r>
        <w:r w:rsidR="009E0E0F" w:rsidRPr="009E0E0F">
          <w:rPr>
            <w:rStyle w:val="a6"/>
            <w:rFonts w:hint="eastAsia"/>
            <w:b w:val="0"/>
            <w:noProof/>
            <w:sz w:val="21"/>
          </w:rPr>
          <w:t>评标准备</w:t>
        </w:r>
        <w:r w:rsidR="00126A8B" w:rsidRPr="00476C85">
          <w:rPr>
            <w:b w:val="0"/>
            <w:noProof/>
            <w:webHidden/>
          </w:rPr>
          <w:tab/>
        </w:r>
        <w:r w:rsidR="008347E9">
          <w:rPr>
            <w:b w:val="0"/>
            <w:noProof/>
            <w:webHidden/>
          </w:rPr>
          <w:t>10</w:t>
        </w:r>
      </w:hyperlink>
    </w:p>
    <w:p w:rsidR="00126A8B" w:rsidRPr="00D75230" w:rsidRDefault="006466AA" w:rsidP="00126A8B">
      <w:pPr>
        <w:pStyle w:val="20"/>
        <w:tabs>
          <w:tab w:val="right" w:leader="dot" w:pos="8296"/>
        </w:tabs>
        <w:spacing w:line="0" w:lineRule="atLeast"/>
        <w:ind w:firstLineChars="100" w:firstLine="201"/>
        <w:rPr>
          <w:b w:val="0"/>
          <w:bCs w:val="0"/>
          <w:noProof/>
          <w:sz w:val="21"/>
          <w:szCs w:val="22"/>
        </w:rPr>
      </w:pPr>
      <w:hyperlink w:anchor="_Toc375097052" w:history="1">
        <w:r w:rsidR="00126A8B" w:rsidRPr="00476C85">
          <w:rPr>
            <w:rStyle w:val="a6"/>
            <w:b w:val="0"/>
            <w:noProof/>
            <w:sz w:val="21"/>
          </w:rPr>
          <w:t>3.3</w:t>
        </w:r>
        <w:r w:rsidR="009E0E0F" w:rsidRPr="009E0E0F">
          <w:rPr>
            <w:rStyle w:val="a6"/>
            <w:rFonts w:hint="eastAsia"/>
            <w:b w:val="0"/>
            <w:noProof/>
            <w:sz w:val="21"/>
          </w:rPr>
          <w:t>资格性评审</w:t>
        </w:r>
        <w:r w:rsidR="00126A8B" w:rsidRPr="00476C85">
          <w:rPr>
            <w:b w:val="0"/>
            <w:noProof/>
            <w:webHidden/>
          </w:rPr>
          <w:tab/>
        </w:r>
        <w:r w:rsidR="00126A8B" w:rsidRPr="00476C85">
          <w:rPr>
            <w:b w:val="0"/>
            <w:noProof/>
            <w:webHidden/>
          </w:rPr>
          <w:fldChar w:fldCharType="begin"/>
        </w:r>
        <w:r w:rsidR="00126A8B" w:rsidRPr="00476C85">
          <w:rPr>
            <w:b w:val="0"/>
            <w:noProof/>
            <w:webHidden/>
          </w:rPr>
          <w:instrText xml:space="preserve"> PAGEREF _Toc375097052 \h </w:instrText>
        </w:r>
        <w:r w:rsidR="00126A8B" w:rsidRPr="00476C85">
          <w:rPr>
            <w:b w:val="0"/>
            <w:noProof/>
            <w:webHidden/>
          </w:rPr>
        </w:r>
        <w:r w:rsidR="00126A8B" w:rsidRPr="00476C85">
          <w:rPr>
            <w:b w:val="0"/>
            <w:noProof/>
            <w:webHidden/>
          </w:rPr>
          <w:fldChar w:fldCharType="separate"/>
        </w:r>
        <w:r w:rsidR="00126A8B" w:rsidRPr="00476C85">
          <w:rPr>
            <w:b w:val="0"/>
            <w:noProof/>
            <w:webHidden/>
          </w:rPr>
          <w:t>1</w:t>
        </w:r>
        <w:r w:rsidR="008347E9">
          <w:rPr>
            <w:b w:val="0"/>
            <w:noProof/>
            <w:webHidden/>
          </w:rPr>
          <w:t>1</w:t>
        </w:r>
        <w:r w:rsidR="00126A8B" w:rsidRPr="00476C85">
          <w:rPr>
            <w:b w:val="0"/>
            <w:noProof/>
            <w:webHidden/>
          </w:rPr>
          <w:fldChar w:fldCharType="end"/>
        </w:r>
      </w:hyperlink>
    </w:p>
    <w:p w:rsidR="00126A8B" w:rsidRPr="00D75230" w:rsidRDefault="006466AA" w:rsidP="00126A8B">
      <w:pPr>
        <w:pStyle w:val="20"/>
        <w:tabs>
          <w:tab w:val="right" w:leader="dot" w:pos="8296"/>
        </w:tabs>
        <w:spacing w:line="0" w:lineRule="atLeast"/>
        <w:ind w:firstLineChars="100" w:firstLine="201"/>
        <w:rPr>
          <w:b w:val="0"/>
          <w:bCs w:val="0"/>
          <w:noProof/>
          <w:sz w:val="21"/>
          <w:szCs w:val="22"/>
        </w:rPr>
      </w:pPr>
      <w:hyperlink w:anchor="_Toc375097053" w:history="1">
        <w:r w:rsidR="00126A8B" w:rsidRPr="00476C85">
          <w:rPr>
            <w:rStyle w:val="a6"/>
            <w:b w:val="0"/>
            <w:noProof/>
            <w:sz w:val="21"/>
          </w:rPr>
          <w:t>3.4</w:t>
        </w:r>
        <w:r w:rsidR="009E0E0F" w:rsidRPr="009E0E0F">
          <w:rPr>
            <w:rStyle w:val="a6"/>
            <w:rFonts w:hint="eastAsia"/>
            <w:b w:val="0"/>
            <w:noProof/>
            <w:sz w:val="21"/>
          </w:rPr>
          <w:t>符合性评审</w:t>
        </w:r>
        <w:r w:rsidR="00126A8B" w:rsidRPr="00476C85">
          <w:rPr>
            <w:b w:val="0"/>
            <w:noProof/>
            <w:webHidden/>
          </w:rPr>
          <w:tab/>
        </w:r>
        <w:r w:rsidR="00126A8B" w:rsidRPr="00476C85">
          <w:rPr>
            <w:b w:val="0"/>
            <w:noProof/>
            <w:webHidden/>
          </w:rPr>
          <w:fldChar w:fldCharType="begin"/>
        </w:r>
        <w:r w:rsidR="00126A8B" w:rsidRPr="00476C85">
          <w:rPr>
            <w:b w:val="0"/>
            <w:noProof/>
            <w:webHidden/>
          </w:rPr>
          <w:instrText xml:space="preserve"> PAGEREF _Toc375097053 \h </w:instrText>
        </w:r>
        <w:r w:rsidR="00126A8B" w:rsidRPr="00476C85">
          <w:rPr>
            <w:b w:val="0"/>
            <w:noProof/>
            <w:webHidden/>
          </w:rPr>
        </w:r>
        <w:r w:rsidR="00126A8B" w:rsidRPr="00476C85">
          <w:rPr>
            <w:b w:val="0"/>
            <w:noProof/>
            <w:webHidden/>
          </w:rPr>
          <w:fldChar w:fldCharType="separate"/>
        </w:r>
        <w:r w:rsidR="00126A8B" w:rsidRPr="00476C85">
          <w:rPr>
            <w:b w:val="0"/>
            <w:noProof/>
            <w:webHidden/>
          </w:rPr>
          <w:t>1</w:t>
        </w:r>
        <w:r w:rsidR="008347E9">
          <w:rPr>
            <w:b w:val="0"/>
            <w:noProof/>
            <w:webHidden/>
          </w:rPr>
          <w:t>4</w:t>
        </w:r>
        <w:r w:rsidR="00126A8B" w:rsidRPr="00476C85">
          <w:rPr>
            <w:b w:val="0"/>
            <w:noProof/>
            <w:webHidden/>
          </w:rPr>
          <w:fldChar w:fldCharType="end"/>
        </w:r>
      </w:hyperlink>
    </w:p>
    <w:p w:rsidR="00126A8B" w:rsidRDefault="006466AA" w:rsidP="00126A8B">
      <w:pPr>
        <w:pStyle w:val="20"/>
        <w:tabs>
          <w:tab w:val="right" w:leader="dot" w:pos="8296"/>
        </w:tabs>
        <w:spacing w:line="0" w:lineRule="atLeast"/>
        <w:ind w:firstLineChars="100" w:firstLine="201"/>
        <w:rPr>
          <w:b w:val="0"/>
          <w:noProof/>
        </w:rPr>
      </w:pPr>
      <w:hyperlink w:anchor="_Toc375097054" w:history="1">
        <w:r w:rsidR="00126A8B" w:rsidRPr="00476C85">
          <w:rPr>
            <w:rStyle w:val="a6"/>
            <w:b w:val="0"/>
            <w:noProof/>
            <w:sz w:val="21"/>
          </w:rPr>
          <w:t>3.5</w:t>
        </w:r>
        <w:r w:rsidR="009E0E0F" w:rsidRPr="009E0E0F">
          <w:rPr>
            <w:rStyle w:val="a6"/>
            <w:rFonts w:hint="eastAsia"/>
            <w:b w:val="0"/>
            <w:noProof/>
            <w:sz w:val="21"/>
          </w:rPr>
          <w:t>技术标评审</w:t>
        </w:r>
        <w:r w:rsidR="00126A8B" w:rsidRPr="00476C85">
          <w:rPr>
            <w:b w:val="0"/>
            <w:noProof/>
            <w:webHidden/>
          </w:rPr>
          <w:tab/>
        </w:r>
        <w:r w:rsidR="00126A8B" w:rsidRPr="00476C85">
          <w:rPr>
            <w:b w:val="0"/>
            <w:noProof/>
            <w:webHidden/>
          </w:rPr>
          <w:fldChar w:fldCharType="begin"/>
        </w:r>
        <w:r w:rsidR="00126A8B" w:rsidRPr="00476C85">
          <w:rPr>
            <w:b w:val="0"/>
            <w:noProof/>
            <w:webHidden/>
          </w:rPr>
          <w:instrText xml:space="preserve"> PAGEREF _Toc375097054 \h </w:instrText>
        </w:r>
        <w:r w:rsidR="00126A8B" w:rsidRPr="00476C85">
          <w:rPr>
            <w:b w:val="0"/>
            <w:noProof/>
            <w:webHidden/>
          </w:rPr>
        </w:r>
        <w:r w:rsidR="00126A8B" w:rsidRPr="00476C85">
          <w:rPr>
            <w:b w:val="0"/>
            <w:noProof/>
            <w:webHidden/>
          </w:rPr>
          <w:fldChar w:fldCharType="separate"/>
        </w:r>
        <w:r w:rsidR="00126A8B" w:rsidRPr="00476C85">
          <w:rPr>
            <w:b w:val="0"/>
            <w:noProof/>
            <w:webHidden/>
          </w:rPr>
          <w:t>1</w:t>
        </w:r>
        <w:r w:rsidR="008347E9">
          <w:rPr>
            <w:b w:val="0"/>
            <w:noProof/>
            <w:webHidden/>
          </w:rPr>
          <w:t>6</w:t>
        </w:r>
        <w:r w:rsidR="00126A8B" w:rsidRPr="00476C85">
          <w:rPr>
            <w:b w:val="0"/>
            <w:noProof/>
            <w:webHidden/>
          </w:rPr>
          <w:fldChar w:fldCharType="end"/>
        </w:r>
      </w:hyperlink>
    </w:p>
    <w:p w:rsidR="0078066D" w:rsidRPr="00D75230" w:rsidRDefault="006466AA" w:rsidP="0078066D">
      <w:pPr>
        <w:pStyle w:val="20"/>
        <w:tabs>
          <w:tab w:val="right" w:leader="dot" w:pos="8296"/>
        </w:tabs>
        <w:spacing w:line="0" w:lineRule="atLeast"/>
        <w:ind w:firstLineChars="100" w:firstLine="201"/>
        <w:rPr>
          <w:b w:val="0"/>
          <w:bCs w:val="0"/>
          <w:noProof/>
          <w:sz w:val="21"/>
          <w:szCs w:val="22"/>
        </w:rPr>
      </w:pPr>
      <w:hyperlink w:anchor="_Toc375097054" w:history="1">
        <w:r w:rsidR="0078066D">
          <w:rPr>
            <w:rStyle w:val="a6"/>
            <w:b w:val="0"/>
            <w:noProof/>
            <w:sz w:val="21"/>
          </w:rPr>
          <w:t>3.6</w:t>
        </w:r>
        <w:r w:rsidR="009E0E0F" w:rsidRPr="009E0E0F">
          <w:rPr>
            <w:rStyle w:val="a6"/>
            <w:rFonts w:hint="eastAsia"/>
            <w:b w:val="0"/>
            <w:noProof/>
            <w:sz w:val="21"/>
          </w:rPr>
          <w:t>报价评审</w:t>
        </w:r>
        <w:r w:rsidR="0078066D" w:rsidRPr="00476C85">
          <w:rPr>
            <w:b w:val="0"/>
            <w:noProof/>
            <w:webHidden/>
          </w:rPr>
          <w:tab/>
        </w:r>
        <w:r w:rsidR="0078066D" w:rsidRPr="00476C85">
          <w:rPr>
            <w:b w:val="0"/>
            <w:noProof/>
            <w:webHidden/>
          </w:rPr>
          <w:fldChar w:fldCharType="begin"/>
        </w:r>
        <w:r w:rsidR="0078066D" w:rsidRPr="00476C85">
          <w:rPr>
            <w:b w:val="0"/>
            <w:noProof/>
            <w:webHidden/>
          </w:rPr>
          <w:instrText xml:space="preserve"> PAGEREF _Toc375097054 \h </w:instrText>
        </w:r>
        <w:r w:rsidR="0078066D" w:rsidRPr="00476C85">
          <w:rPr>
            <w:b w:val="0"/>
            <w:noProof/>
            <w:webHidden/>
          </w:rPr>
        </w:r>
        <w:r w:rsidR="0078066D" w:rsidRPr="00476C85">
          <w:rPr>
            <w:b w:val="0"/>
            <w:noProof/>
            <w:webHidden/>
          </w:rPr>
          <w:fldChar w:fldCharType="separate"/>
        </w:r>
        <w:r w:rsidR="0078066D" w:rsidRPr="00476C85">
          <w:rPr>
            <w:b w:val="0"/>
            <w:noProof/>
            <w:webHidden/>
          </w:rPr>
          <w:t>1</w:t>
        </w:r>
        <w:r w:rsidR="008347E9">
          <w:rPr>
            <w:b w:val="0"/>
            <w:noProof/>
            <w:webHidden/>
          </w:rPr>
          <w:t>8</w:t>
        </w:r>
        <w:r w:rsidR="0078066D" w:rsidRPr="00476C85">
          <w:rPr>
            <w:b w:val="0"/>
            <w:noProof/>
            <w:webHidden/>
          </w:rPr>
          <w:fldChar w:fldCharType="end"/>
        </w:r>
      </w:hyperlink>
    </w:p>
    <w:p w:rsidR="0078066D" w:rsidRPr="00D75230" w:rsidRDefault="0078066D" w:rsidP="0078066D">
      <w:pPr>
        <w:pStyle w:val="20"/>
        <w:tabs>
          <w:tab w:val="right" w:leader="dot" w:pos="8296"/>
        </w:tabs>
        <w:spacing w:line="0" w:lineRule="atLeast"/>
        <w:ind w:firstLineChars="100" w:firstLine="201"/>
        <w:rPr>
          <w:b w:val="0"/>
          <w:bCs w:val="0"/>
          <w:noProof/>
          <w:sz w:val="21"/>
          <w:szCs w:val="22"/>
        </w:rPr>
      </w:pPr>
      <w:hyperlink w:anchor="_Toc375097054" w:history="1">
        <w:r>
          <w:rPr>
            <w:rStyle w:val="a6"/>
            <w:b w:val="0"/>
            <w:noProof/>
            <w:sz w:val="21"/>
          </w:rPr>
          <w:t>3.7</w:t>
        </w:r>
        <w:r w:rsidR="009E0E0F" w:rsidRPr="009E0E0F">
          <w:rPr>
            <w:rStyle w:val="a6"/>
            <w:rFonts w:hint="eastAsia"/>
            <w:b w:val="0"/>
            <w:noProof/>
            <w:sz w:val="21"/>
          </w:rPr>
          <w:t>评委签章</w:t>
        </w:r>
        <w:r w:rsidRPr="00476C85">
          <w:rPr>
            <w:b w:val="0"/>
            <w:noProof/>
            <w:webHidden/>
          </w:rPr>
          <w:tab/>
        </w:r>
        <w:r w:rsidR="0089045E">
          <w:rPr>
            <w:b w:val="0"/>
            <w:noProof/>
            <w:webHidden/>
          </w:rPr>
          <w:t>20</w:t>
        </w:r>
      </w:hyperlink>
    </w:p>
    <w:p w:rsidR="0078066D" w:rsidRPr="00D75230" w:rsidRDefault="0078066D" w:rsidP="0078066D">
      <w:pPr>
        <w:pStyle w:val="20"/>
        <w:tabs>
          <w:tab w:val="right" w:leader="dot" w:pos="8296"/>
        </w:tabs>
        <w:spacing w:line="0" w:lineRule="atLeast"/>
        <w:ind w:firstLineChars="100" w:firstLine="201"/>
        <w:rPr>
          <w:b w:val="0"/>
          <w:bCs w:val="0"/>
          <w:noProof/>
          <w:sz w:val="21"/>
          <w:szCs w:val="22"/>
        </w:rPr>
      </w:pPr>
      <w:hyperlink w:anchor="_Toc375097054" w:history="1">
        <w:r>
          <w:rPr>
            <w:rStyle w:val="a6"/>
            <w:b w:val="0"/>
            <w:noProof/>
            <w:sz w:val="21"/>
          </w:rPr>
          <w:t>3.8</w:t>
        </w:r>
        <w:r w:rsidR="009E0E0F" w:rsidRPr="009E0E0F">
          <w:rPr>
            <w:rStyle w:val="a6"/>
            <w:rFonts w:hint="eastAsia"/>
            <w:b w:val="0"/>
            <w:noProof/>
            <w:sz w:val="21"/>
          </w:rPr>
          <w:t>评标结果</w:t>
        </w:r>
        <w:r w:rsidRPr="00476C85">
          <w:rPr>
            <w:b w:val="0"/>
            <w:noProof/>
            <w:webHidden/>
          </w:rPr>
          <w:tab/>
        </w:r>
        <w:r w:rsidR="008347E9">
          <w:rPr>
            <w:b w:val="0"/>
            <w:noProof/>
            <w:webHidden/>
          </w:rPr>
          <w:t>21</w:t>
        </w:r>
      </w:hyperlink>
    </w:p>
    <w:p w:rsidR="0078066D" w:rsidRPr="0078066D" w:rsidRDefault="0078066D" w:rsidP="0078066D"/>
    <w:p w:rsidR="00126A8B" w:rsidRPr="00D75230" w:rsidRDefault="006466AA" w:rsidP="00126A8B">
      <w:pPr>
        <w:pStyle w:val="10"/>
        <w:tabs>
          <w:tab w:val="right" w:leader="dot" w:pos="8296"/>
        </w:tabs>
        <w:spacing w:line="0" w:lineRule="atLeast"/>
        <w:rPr>
          <w:rFonts w:ascii="Calibri" w:hAnsi="Calibri"/>
          <w:b w:val="0"/>
          <w:bCs w:val="0"/>
          <w:caps w:val="0"/>
          <w:noProof/>
          <w:sz w:val="21"/>
          <w:szCs w:val="22"/>
        </w:rPr>
      </w:pPr>
      <w:hyperlink w:anchor="_Toc375097055" w:history="1">
        <w:r w:rsidR="00126A8B" w:rsidRPr="00476C85">
          <w:rPr>
            <w:rStyle w:val="a6"/>
            <w:rFonts w:hint="eastAsia"/>
            <w:noProof/>
            <w:sz w:val="28"/>
          </w:rPr>
          <w:t>四、评标结果</w:t>
        </w:r>
        <w:r w:rsidR="00126A8B">
          <w:rPr>
            <w:noProof/>
            <w:webHidden/>
          </w:rPr>
          <w:tab/>
        </w:r>
        <w:r w:rsidR="008347E9">
          <w:rPr>
            <w:noProof/>
            <w:webHidden/>
          </w:rPr>
          <w:t>2</w:t>
        </w:r>
        <w:r w:rsidR="0089045E">
          <w:rPr>
            <w:noProof/>
            <w:webHidden/>
          </w:rPr>
          <w:t>3</w:t>
        </w:r>
      </w:hyperlink>
    </w:p>
    <w:p w:rsidR="00126A8B" w:rsidRPr="00D75230" w:rsidRDefault="006466AA" w:rsidP="00126A8B">
      <w:pPr>
        <w:pStyle w:val="20"/>
        <w:tabs>
          <w:tab w:val="right" w:leader="dot" w:pos="8296"/>
        </w:tabs>
        <w:spacing w:line="0" w:lineRule="atLeast"/>
        <w:ind w:firstLineChars="100" w:firstLine="201"/>
        <w:rPr>
          <w:b w:val="0"/>
          <w:bCs w:val="0"/>
          <w:noProof/>
          <w:sz w:val="21"/>
          <w:szCs w:val="22"/>
        </w:rPr>
      </w:pPr>
      <w:hyperlink w:anchor="_Toc375097056" w:history="1">
        <w:r w:rsidR="00126A8B" w:rsidRPr="00476C85">
          <w:rPr>
            <w:rStyle w:val="a6"/>
            <w:b w:val="0"/>
            <w:noProof/>
            <w:sz w:val="21"/>
          </w:rPr>
          <w:t>4.1</w:t>
        </w:r>
        <w:r w:rsidR="00E22872">
          <w:rPr>
            <w:rStyle w:val="a6"/>
            <w:rFonts w:hint="eastAsia"/>
            <w:b w:val="0"/>
            <w:noProof/>
            <w:sz w:val="21"/>
          </w:rPr>
          <w:t>评标报告</w:t>
        </w:r>
        <w:r w:rsidR="00126A8B" w:rsidRPr="00476C85">
          <w:rPr>
            <w:b w:val="0"/>
            <w:noProof/>
            <w:webHidden/>
          </w:rPr>
          <w:tab/>
        </w:r>
        <w:r w:rsidR="008347E9">
          <w:rPr>
            <w:b w:val="0"/>
            <w:noProof/>
            <w:webHidden/>
          </w:rPr>
          <w:t>2</w:t>
        </w:r>
        <w:r w:rsidR="0089045E">
          <w:rPr>
            <w:b w:val="0"/>
            <w:noProof/>
            <w:webHidden/>
          </w:rPr>
          <w:t>3</w:t>
        </w:r>
      </w:hyperlink>
    </w:p>
    <w:p w:rsidR="00126A8B" w:rsidRDefault="00126A8B" w:rsidP="00126A8B">
      <w:pPr>
        <w:spacing w:line="0" w:lineRule="atLeast"/>
      </w:pPr>
      <w:r w:rsidRPr="00FE290D">
        <w:rPr>
          <w:rFonts w:ascii="宋体" w:hAnsi="宋体"/>
          <w:b/>
          <w:bCs/>
          <w:sz w:val="24"/>
          <w:szCs w:val="24"/>
          <w:lang w:val="zh-CN"/>
        </w:rPr>
        <w:fldChar w:fldCharType="end"/>
      </w:r>
    </w:p>
    <w:p w:rsidR="00126A8B" w:rsidRPr="00FE290D" w:rsidRDefault="00126A8B" w:rsidP="00126A8B">
      <w:pPr>
        <w:pStyle w:val="1"/>
        <w:spacing w:before="100" w:beforeAutospacing="1"/>
      </w:pPr>
      <w:r>
        <w:br w:type="page"/>
      </w:r>
      <w:bookmarkStart w:id="2" w:name="_Toc375097041"/>
      <w:r>
        <w:rPr>
          <w:rFonts w:hint="eastAsia"/>
        </w:rPr>
        <w:lastRenderedPageBreak/>
        <w:t>一、</w:t>
      </w:r>
      <w:r w:rsidRPr="00FE290D">
        <w:rPr>
          <w:rFonts w:hint="eastAsia"/>
        </w:rPr>
        <w:t>项目开标</w:t>
      </w:r>
      <w:bookmarkStart w:id="3" w:name="_GoBack"/>
      <w:bookmarkEnd w:id="0"/>
      <w:bookmarkEnd w:id="1"/>
      <w:bookmarkEnd w:id="2"/>
      <w:bookmarkEnd w:id="3"/>
    </w:p>
    <w:p w:rsidR="00126A8B" w:rsidRPr="0032478E" w:rsidRDefault="00126A8B" w:rsidP="00126A8B">
      <w:pPr>
        <w:pStyle w:val="2"/>
        <w:ind w:firstLineChars="46" w:firstLine="148"/>
      </w:pPr>
      <w:bookmarkStart w:id="4" w:name="_Toc375096353"/>
      <w:bookmarkStart w:id="5" w:name="_Toc375096388"/>
      <w:bookmarkStart w:id="6" w:name="_Toc375097042"/>
      <w:r w:rsidRPr="0032478E">
        <w:rPr>
          <w:rFonts w:hint="eastAsia"/>
        </w:rPr>
        <w:t>1.1</w:t>
      </w:r>
      <w:r w:rsidR="00896D7D">
        <w:rPr>
          <w:rFonts w:hint="eastAsia"/>
        </w:rPr>
        <w:t>项目负责人</w:t>
      </w:r>
      <w:r w:rsidRPr="0032478E">
        <w:rPr>
          <w:rFonts w:hint="eastAsia"/>
        </w:rPr>
        <w:t>登陆</w:t>
      </w:r>
      <w:bookmarkEnd w:id="4"/>
      <w:bookmarkEnd w:id="5"/>
      <w:bookmarkEnd w:id="6"/>
    </w:p>
    <w:p w:rsidR="00126A8B" w:rsidRDefault="00896D7D" w:rsidP="00126A8B">
      <w:pPr>
        <w:ind w:firstLine="420"/>
      </w:pPr>
      <w:r>
        <w:rPr>
          <w:rFonts w:hint="eastAsia"/>
        </w:rPr>
        <w:t>项目负责人</w:t>
      </w:r>
      <w:r w:rsidR="00126A8B">
        <w:rPr>
          <w:rFonts w:hint="eastAsia"/>
        </w:rPr>
        <w:t>在开标现场凭</w:t>
      </w:r>
      <w:r w:rsidR="00126A8B">
        <w:rPr>
          <w:rFonts w:hint="eastAsia"/>
        </w:rPr>
        <w:t>CA</w:t>
      </w:r>
      <w:r w:rsidR="001E3181">
        <w:rPr>
          <w:rFonts w:hint="eastAsia"/>
        </w:rPr>
        <w:t>锁登陆开</w:t>
      </w:r>
      <w:r w:rsidR="00126A8B">
        <w:rPr>
          <w:rFonts w:hint="eastAsia"/>
        </w:rPr>
        <w:t>标系统</w:t>
      </w:r>
      <w:r w:rsidR="00E2339D">
        <w:rPr>
          <w:rFonts w:hint="eastAsia"/>
        </w:rPr>
        <w:t>（</w:t>
      </w:r>
      <w:r w:rsidR="00E2339D" w:rsidRPr="00B27B74">
        <w:rPr>
          <w:color w:val="FF0000"/>
          <w:u w:val="single"/>
        </w:rPr>
        <w:t>http://10.10.22.2/yzpb</w:t>
      </w:r>
      <w:r w:rsidR="00E2339D">
        <w:t>）</w:t>
      </w:r>
      <w:r w:rsidR="00126A8B">
        <w:rPr>
          <w:rFonts w:hint="eastAsia"/>
        </w:rPr>
        <w:t>。</w:t>
      </w:r>
    </w:p>
    <w:p w:rsidR="00126A8B" w:rsidRDefault="006D7B61" w:rsidP="00126A8B">
      <w:pPr>
        <w:pStyle w:val="a0"/>
        <w:ind w:firstLineChars="0" w:firstLine="0"/>
        <w:jc w:val="center"/>
      </w:pPr>
      <w:r>
        <w:rPr>
          <w:noProof/>
        </w:rPr>
        <w:drawing>
          <wp:inline distT="0" distB="0" distL="0" distR="0" wp14:anchorId="1E93F83D" wp14:editId="72FD2326">
            <wp:extent cx="5274310" cy="2841625"/>
            <wp:effectExtent l="0" t="0" r="254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A8B" w:rsidRDefault="00126A8B" w:rsidP="00126A8B">
      <w:pPr>
        <w:ind w:firstLine="420"/>
      </w:pPr>
    </w:p>
    <w:p w:rsidR="00126A8B" w:rsidRDefault="00126A8B" w:rsidP="00126A8B">
      <w:pPr>
        <w:ind w:firstLine="420"/>
      </w:pPr>
      <w:r>
        <w:rPr>
          <w:rFonts w:hint="eastAsia"/>
        </w:rPr>
        <w:t>首先点击“同步项目”，将今日开标的项目同步过来，选择对应项目，然后点击后方的“进入项目”。</w:t>
      </w:r>
    </w:p>
    <w:p w:rsidR="00126A8B" w:rsidRDefault="00126A8B" w:rsidP="00126A8B">
      <w:pPr>
        <w:ind w:firstLine="420"/>
      </w:pPr>
    </w:p>
    <w:p w:rsidR="00126A8B" w:rsidRDefault="00CE1982" w:rsidP="007F6D9F">
      <w:r>
        <w:rPr>
          <w:noProof/>
        </w:rPr>
        <w:drawing>
          <wp:inline distT="0" distB="0" distL="0" distR="0" wp14:anchorId="5D8D1903" wp14:editId="70A0C2A1">
            <wp:extent cx="5274310" cy="2841625"/>
            <wp:effectExtent l="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A8B" w:rsidRDefault="00ED1DEA" w:rsidP="00126A8B">
      <w:pPr>
        <w:ind w:firstLineChars="150" w:firstLine="315"/>
      </w:pPr>
      <w:r>
        <w:rPr>
          <w:rFonts w:hint="eastAsia"/>
        </w:rPr>
        <w:t>进入项目后，如果没到开标时间，会</w:t>
      </w:r>
      <w:r w:rsidR="00126A8B">
        <w:rPr>
          <w:rFonts w:hint="eastAsia"/>
        </w:rPr>
        <w:t>显示开标倒计时。</w:t>
      </w:r>
    </w:p>
    <w:p w:rsidR="00126A8B" w:rsidRPr="00C6563B" w:rsidRDefault="00BF3517" w:rsidP="00126A8B">
      <w:bookmarkStart w:id="7" w:name="_Toc375096354"/>
      <w:bookmarkStart w:id="8" w:name="_Toc375096389"/>
      <w:bookmarkStart w:id="9" w:name="_Toc375097043"/>
      <w:r>
        <w:rPr>
          <w:noProof/>
        </w:rPr>
        <w:lastRenderedPageBreak/>
        <w:drawing>
          <wp:inline distT="0" distB="0" distL="0" distR="0" wp14:anchorId="648EBBA5" wp14:editId="200D167C">
            <wp:extent cx="5274310" cy="2807335"/>
            <wp:effectExtent l="0" t="0" r="254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A8B" w:rsidRDefault="00126A8B" w:rsidP="00126A8B">
      <w:pPr>
        <w:pStyle w:val="2"/>
        <w:spacing w:before="100" w:beforeAutospacing="1"/>
      </w:pPr>
      <w:r>
        <w:rPr>
          <w:rFonts w:hint="eastAsia"/>
        </w:rPr>
        <w:t>1.2公布投标人名单</w:t>
      </w:r>
      <w:bookmarkEnd w:id="7"/>
      <w:bookmarkEnd w:id="8"/>
      <w:bookmarkEnd w:id="9"/>
    </w:p>
    <w:p w:rsidR="00126A8B" w:rsidRDefault="00126A8B" w:rsidP="00126A8B">
      <w:pPr>
        <w:ind w:firstLine="420"/>
      </w:pPr>
      <w:r>
        <w:rPr>
          <w:rFonts w:hint="eastAsia"/>
        </w:rPr>
        <w:t>到开标时间之后，点击公布“投标人名单”按钮。</w:t>
      </w:r>
    </w:p>
    <w:p w:rsidR="00126A8B" w:rsidRDefault="00130B16" w:rsidP="007F6D9F">
      <w:r>
        <w:rPr>
          <w:noProof/>
        </w:rPr>
        <w:drawing>
          <wp:inline distT="0" distB="0" distL="0" distR="0" wp14:anchorId="106F6691" wp14:editId="3388D5D2">
            <wp:extent cx="5274310" cy="2841625"/>
            <wp:effectExtent l="0" t="0" r="254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A8B" w:rsidRDefault="00126A8B" w:rsidP="00126A8B">
      <w:pPr>
        <w:ind w:firstLine="420"/>
      </w:pPr>
      <w:r>
        <w:rPr>
          <w:rFonts w:hint="eastAsia"/>
        </w:rPr>
        <w:t>出现异常，现场确定需要退回的标书，可以将其标书予以退回。</w:t>
      </w:r>
    </w:p>
    <w:p w:rsidR="00126A8B" w:rsidRDefault="00130B16" w:rsidP="00126A8B">
      <w:bookmarkStart w:id="10" w:name="_Toc375096355"/>
      <w:bookmarkStart w:id="11" w:name="_Toc375096390"/>
      <w:bookmarkStart w:id="12" w:name="_Toc375097044"/>
      <w:r>
        <w:rPr>
          <w:noProof/>
        </w:rPr>
        <w:lastRenderedPageBreak/>
        <w:drawing>
          <wp:inline distT="0" distB="0" distL="0" distR="0" wp14:anchorId="113145AF" wp14:editId="69348CDB">
            <wp:extent cx="5274310" cy="2841625"/>
            <wp:effectExtent l="0" t="0" r="254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A8B" w:rsidRDefault="00126A8B" w:rsidP="00126A8B">
      <w:pPr>
        <w:pStyle w:val="2"/>
      </w:pPr>
      <w:r>
        <w:rPr>
          <w:rFonts w:hint="eastAsia"/>
        </w:rPr>
        <w:t>1.3</w:t>
      </w:r>
      <w:bookmarkEnd w:id="10"/>
      <w:bookmarkEnd w:id="11"/>
      <w:bookmarkEnd w:id="12"/>
      <w:r w:rsidR="00E83B50">
        <w:rPr>
          <w:rFonts w:hint="eastAsia"/>
        </w:rPr>
        <w:t>投标单位解密</w:t>
      </w:r>
    </w:p>
    <w:p w:rsidR="00126A8B" w:rsidRDefault="00126A8B" w:rsidP="00126A8B">
      <w:pPr>
        <w:ind w:firstLine="420"/>
      </w:pPr>
      <w:r>
        <w:rPr>
          <w:rFonts w:hint="eastAsia"/>
        </w:rPr>
        <w:t>投标人开始解密，解密分两次，先是投标人解密，然后代理最终解密。</w:t>
      </w:r>
    </w:p>
    <w:p w:rsidR="00126A8B" w:rsidRDefault="00130B16" w:rsidP="00126A8B">
      <w:r>
        <w:rPr>
          <w:noProof/>
        </w:rPr>
        <w:drawing>
          <wp:inline distT="0" distB="0" distL="0" distR="0" wp14:anchorId="243B6F78" wp14:editId="709185DC">
            <wp:extent cx="5274310" cy="2841625"/>
            <wp:effectExtent l="0" t="0" r="254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C7A" w:rsidRDefault="00E22C7A" w:rsidP="00126A8B"/>
    <w:p w:rsidR="00126A8B" w:rsidRDefault="00126A8B" w:rsidP="00126A8B">
      <w:pPr>
        <w:pStyle w:val="2"/>
      </w:pPr>
      <w:bookmarkStart w:id="13" w:name="_Toc375096356"/>
      <w:bookmarkStart w:id="14" w:name="_Toc375096391"/>
      <w:bookmarkStart w:id="15" w:name="_Toc375097045"/>
      <w:r>
        <w:rPr>
          <w:rFonts w:hint="eastAsia"/>
        </w:rPr>
        <w:t>1.4</w:t>
      </w:r>
      <w:bookmarkEnd w:id="13"/>
      <w:bookmarkEnd w:id="14"/>
      <w:bookmarkEnd w:id="15"/>
      <w:r w:rsidR="00727FCC">
        <w:rPr>
          <w:rFonts w:hint="eastAsia"/>
        </w:rPr>
        <w:t>招标人解密</w:t>
      </w:r>
    </w:p>
    <w:p w:rsidR="00727FCC" w:rsidRDefault="00727FCC" w:rsidP="00727FCC">
      <w:pPr>
        <w:ind w:firstLine="420"/>
      </w:pPr>
      <w:r>
        <w:rPr>
          <w:rFonts w:hint="eastAsia"/>
        </w:rPr>
        <w:t>投标人全部解密完成后，点击下方的招标人解密，输入</w:t>
      </w:r>
      <w:r>
        <w:rPr>
          <w:rFonts w:hint="eastAsia"/>
        </w:rPr>
        <w:t>CA</w:t>
      </w:r>
      <w:r>
        <w:t>锁密码后，自动开始</w:t>
      </w:r>
      <w:r w:rsidR="00943364">
        <w:t>第二次</w:t>
      </w:r>
      <w:r>
        <w:t>解密</w:t>
      </w:r>
      <w:r w:rsidR="00A56E74">
        <w:t>所有投标人的</w:t>
      </w:r>
      <w:r w:rsidR="00943364">
        <w:t>标书</w:t>
      </w:r>
    </w:p>
    <w:p w:rsidR="00126A8B" w:rsidRDefault="00126A8B" w:rsidP="00126A8B"/>
    <w:p w:rsidR="00126A8B" w:rsidRDefault="00727FCC" w:rsidP="00126A8B">
      <w:r>
        <w:rPr>
          <w:noProof/>
        </w:rPr>
        <w:lastRenderedPageBreak/>
        <w:drawing>
          <wp:inline distT="0" distB="0" distL="0" distR="0" wp14:anchorId="395E3354" wp14:editId="6A87F3F3">
            <wp:extent cx="5274310" cy="2841625"/>
            <wp:effectExtent l="0" t="0" r="254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A8B" w:rsidRDefault="00DD07FB" w:rsidP="00126A8B">
      <w:r>
        <w:t>招标人解密完成后，</w:t>
      </w:r>
      <w:r w:rsidR="00727FCC">
        <w:t>点击批量导入，导入投标文件</w:t>
      </w:r>
    </w:p>
    <w:p w:rsidR="00126A8B" w:rsidRDefault="00727FCC" w:rsidP="00126A8B">
      <w:r>
        <w:rPr>
          <w:noProof/>
        </w:rPr>
        <w:drawing>
          <wp:inline distT="0" distB="0" distL="0" distR="0" wp14:anchorId="43E8E68B" wp14:editId="0188D531">
            <wp:extent cx="5274310" cy="2841625"/>
            <wp:effectExtent l="0" t="0" r="254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A8B" w:rsidRDefault="00126A8B" w:rsidP="00126A8B"/>
    <w:p w:rsidR="00DD07FB" w:rsidRDefault="00DD07FB" w:rsidP="00DD07FB">
      <w:pPr>
        <w:pStyle w:val="2"/>
      </w:pPr>
      <w:r>
        <w:rPr>
          <w:rFonts w:hint="eastAsia"/>
        </w:rPr>
        <w:t>1.5唱标</w:t>
      </w:r>
    </w:p>
    <w:p w:rsidR="00DD07FB" w:rsidRPr="00DD07FB" w:rsidRDefault="00DD07FB" w:rsidP="00DD07FB">
      <w:r>
        <w:t>点击唱标，进入唱标环节后，点击电声唱标按钮</w:t>
      </w:r>
      <w:r w:rsidR="008A7828">
        <w:t>，系统自动进行语音唱标</w:t>
      </w:r>
    </w:p>
    <w:p w:rsidR="00DD07FB" w:rsidRPr="00DD07FB" w:rsidRDefault="00DD07FB" w:rsidP="00DD07FB">
      <w:r>
        <w:rPr>
          <w:noProof/>
        </w:rPr>
        <w:lastRenderedPageBreak/>
        <w:drawing>
          <wp:inline distT="0" distB="0" distL="0" distR="0" wp14:anchorId="30E61031" wp14:editId="7ECB883E">
            <wp:extent cx="5274310" cy="2841625"/>
            <wp:effectExtent l="0" t="0" r="254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A8B" w:rsidRDefault="008A7828" w:rsidP="00126A8B">
      <w:pPr>
        <w:pStyle w:val="1"/>
      </w:pPr>
      <w:r>
        <w:t xml:space="preserve">1.6 </w:t>
      </w:r>
      <w:r>
        <w:t>开标结束</w:t>
      </w:r>
    </w:p>
    <w:p w:rsidR="00AB7B53" w:rsidRPr="00AB7B53" w:rsidRDefault="00AB7B53" w:rsidP="00AB7B53">
      <w:r>
        <w:t>给开标一览表签章后，点击开标结束，开标环节完成。</w:t>
      </w:r>
    </w:p>
    <w:p w:rsidR="008A7828" w:rsidRPr="008A7828" w:rsidRDefault="00150E81" w:rsidP="008A7828">
      <w:r>
        <w:rPr>
          <w:noProof/>
        </w:rPr>
        <w:drawing>
          <wp:inline distT="0" distB="0" distL="0" distR="0" wp14:anchorId="49EBB84A" wp14:editId="4B872EA9">
            <wp:extent cx="5274310" cy="2841625"/>
            <wp:effectExtent l="0" t="0" r="254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A8B" w:rsidRDefault="00126A8B" w:rsidP="00126A8B">
      <w:pPr>
        <w:pStyle w:val="1"/>
      </w:pPr>
      <w:bookmarkStart w:id="16" w:name="_Toc375096357"/>
      <w:bookmarkStart w:id="17" w:name="_Toc375096392"/>
      <w:bookmarkStart w:id="18" w:name="_Toc375097046"/>
      <w:r>
        <w:rPr>
          <w:rFonts w:hint="eastAsia"/>
        </w:rPr>
        <w:t>二、</w:t>
      </w:r>
      <w:r w:rsidRPr="00516B2A">
        <w:rPr>
          <w:rFonts w:hint="eastAsia"/>
        </w:rPr>
        <w:t>评标准备</w:t>
      </w:r>
      <w:bookmarkEnd w:id="16"/>
      <w:bookmarkEnd w:id="17"/>
      <w:bookmarkEnd w:id="18"/>
    </w:p>
    <w:p w:rsidR="00126A8B" w:rsidRDefault="00126A8B" w:rsidP="00126A8B">
      <w:pPr>
        <w:pStyle w:val="2"/>
      </w:pPr>
      <w:bookmarkStart w:id="19" w:name="_Toc375096358"/>
      <w:bookmarkStart w:id="20" w:name="_Toc375096393"/>
      <w:bookmarkStart w:id="21" w:name="_Toc375097047"/>
      <w:r>
        <w:rPr>
          <w:rFonts w:hint="eastAsia"/>
        </w:rPr>
        <w:t>2.1招标文件导入</w:t>
      </w:r>
      <w:bookmarkEnd w:id="19"/>
      <w:bookmarkEnd w:id="20"/>
      <w:bookmarkEnd w:id="21"/>
    </w:p>
    <w:p w:rsidR="00225108" w:rsidRPr="00225108" w:rsidRDefault="00225108" w:rsidP="00225108"/>
    <w:p w:rsidR="00126A8B" w:rsidRDefault="00225108" w:rsidP="00126A8B">
      <w:pPr>
        <w:ind w:firstLine="420"/>
      </w:pPr>
      <w:r>
        <w:rPr>
          <w:rFonts w:hint="eastAsia"/>
        </w:rPr>
        <w:t>项目负责人进入到评标系统</w:t>
      </w:r>
    </w:p>
    <w:p w:rsidR="00126A8B" w:rsidRDefault="00225108" w:rsidP="00126A8B">
      <w:r>
        <w:rPr>
          <w:noProof/>
        </w:rPr>
        <w:lastRenderedPageBreak/>
        <w:drawing>
          <wp:inline distT="0" distB="0" distL="0" distR="0" wp14:anchorId="7A182BEA" wp14:editId="362049FC">
            <wp:extent cx="5274310" cy="2841625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108" w:rsidRDefault="00225108" w:rsidP="00126A8B">
      <w:r>
        <w:t>进入评标系统后，点击评标准备按钮</w:t>
      </w:r>
    </w:p>
    <w:p w:rsidR="00225108" w:rsidRDefault="00225108" w:rsidP="00126A8B">
      <w:r>
        <w:rPr>
          <w:noProof/>
        </w:rPr>
        <w:drawing>
          <wp:inline distT="0" distB="0" distL="0" distR="0" wp14:anchorId="570DDBE7" wp14:editId="7E0E40D5">
            <wp:extent cx="5274310" cy="2841625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A8B" w:rsidRDefault="00225108" w:rsidP="00225108">
      <w:r>
        <w:t>进入评标准备环节后，点击导入招标文件</w:t>
      </w:r>
    </w:p>
    <w:p w:rsidR="00225108" w:rsidRDefault="00225108" w:rsidP="00225108">
      <w:r>
        <w:rPr>
          <w:noProof/>
        </w:rPr>
        <w:lastRenderedPageBreak/>
        <w:drawing>
          <wp:inline distT="0" distB="0" distL="0" distR="0" wp14:anchorId="00D51FA5" wp14:editId="341042B0">
            <wp:extent cx="5274310" cy="2841625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A8B" w:rsidRDefault="00126A8B" w:rsidP="00126A8B">
      <w:pPr>
        <w:pStyle w:val="2"/>
      </w:pPr>
      <w:bookmarkStart w:id="22" w:name="_Toc375096359"/>
      <w:bookmarkStart w:id="23" w:name="_Toc375096394"/>
      <w:bookmarkStart w:id="24" w:name="_Toc375097048"/>
      <w:r>
        <w:rPr>
          <w:rFonts w:hint="eastAsia"/>
        </w:rPr>
        <w:t>2.2评委录入</w:t>
      </w:r>
      <w:bookmarkEnd w:id="22"/>
      <w:bookmarkEnd w:id="23"/>
      <w:bookmarkEnd w:id="24"/>
    </w:p>
    <w:p w:rsidR="00126A8B" w:rsidRDefault="0074400F" w:rsidP="00126A8B">
      <w:pPr>
        <w:ind w:firstLine="420"/>
      </w:pPr>
      <w:r>
        <w:rPr>
          <w:rFonts w:hint="eastAsia"/>
        </w:rPr>
        <w:t>点击确定评委，输入评委专家的姓名信息，点击“新增评委”，评委全部录入完成后，</w:t>
      </w:r>
      <w:r w:rsidR="00126A8B">
        <w:rPr>
          <w:rFonts w:hint="eastAsia"/>
        </w:rPr>
        <w:t>将评委登陆的账号密码表格打印出来。</w:t>
      </w:r>
    </w:p>
    <w:p w:rsidR="00126A8B" w:rsidRDefault="0074400F" w:rsidP="00126A8B">
      <w:r>
        <w:rPr>
          <w:noProof/>
        </w:rPr>
        <w:drawing>
          <wp:inline distT="0" distB="0" distL="0" distR="0" wp14:anchorId="53A210A2" wp14:editId="13BB0678">
            <wp:extent cx="5274310" cy="2841625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A8B" w:rsidRPr="00516B2A" w:rsidRDefault="00126A8B" w:rsidP="00126A8B"/>
    <w:p w:rsidR="00126A8B" w:rsidRDefault="00126A8B" w:rsidP="0009546F">
      <w:bookmarkStart w:id="25" w:name="_Toc375096360"/>
      <w:bookmarkStart w:id="26" w:name="_Toc375096395"/>
    </w:p>
    <w:p w:rsidR="00126A8B" w:rsidRDefault="00126A8B" w:rsidP="00126A8B">
      <w:pPr>
        <w:pStyle w:val="1"/>
      </w:pPr>
      <w:bookmarkStart w:id="27" w:name="_Toc375097049"/>
      <w:r>
        <w:rPr>
          <w:rFonts w:hint="eastAsia"/>
        </w:rPr>
        <w:t>三、</w:t>
      </w:r>
      <w:r w:rsidRPr="001F2818">
        <w:rPr>
          <w:rFonts w:hint="eastAsia"/>
        </w:rPr>
        <w:t>评委评标</w:t>
      </w:r>
      <w:bookmarkEnd w:id="25"/>
      <w:bookmarkEnd w:id="26"/>
      <w:bookmarkEnd w:id="27"/>
    </w:p>
    <w:p w:rsidR="00126A8B" w:rsidRPr="001F2818" w:rsidRDefault="00126A8B" w:rsidP="00126A8B">
      <w:pPr>
        <w:pStyle w:val="2"/>
      </w:pPr>
      <w:bookmarkStart w:id="28" w:name="_Toc375096361"/>
      <w:bookmarkStart w:id="29" w:name="_Toc375096396"/>
      <w:bookmarkStart w:id="30" w:name="_Toc375097050"/>
      <w:r>
        <w:rPr>
          <w:rFonts w:hint="eastAsia"/>
        </w:rPr>
        <w:t>3.1评委登陆</w:t>
      </w:r>
      <w:bookmarkEnd w:id="28"/>
      <w:bookmarkEnd w:id="29"/>
      <w:bookmarkEnd w:id="30"/>
    </w:p>
    <w:p w:rsidR="00126A8B" w:rsidRDefault="00126A8B" w:rsidP="00126A8B">
      <w:pPr>
        <w:ind w:firstLine="420"/>
      </w:pPr>
      <w:r>
        <w:rPr>
          <w:rFonts w:hint="eastAsia"/>
        </w:rPr>
        <w:t>评标</w:t>
      </w:r>
      <w:r w:rsidRPr="00EE5C27">
        <w:rPr>
          <w:rFonts w:hint="eastAsia"/>
        </w:rPr>
        <w:t>专家</w:t>
      </w:r>
      <w:r>
        <w:rPr>
          <w:rFonts w:hint="eastAsia"/>
        </w:rPr>
        <w:t>凭先前打印的账号、密码登陆我们的评标系统。</w:t>
      </w:r>
    </w:p>
    <w:p w:rsidR="00126A8B" w:rsidRDefault="00B817EC" w:rsidP="00126A8B">
      <w:r>
        <w:rPr>
          <w:noProof/>
        </w:rPr>
        <w:lastRenderedPageBreak/>
        <w:drawing>
          <wp:inline distT="0" distB="0" distL="0" distR="0" wp14:anchorId="38365634" wp14:editId="71A757FF">
            <wp:extent cx="5274310" cy="2841625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A8B" w:rsidRDefault="00126A8B" w:rsidP="00126A8B">
      <w:pPr>
        <w:ind w:firstLine="420"/>
      </w:pPr>
      <w:r>
        <w:rPr>
          <w:rFonts w:hint="eastAsia"/>
        </w:rPr>
        <w:t>进入相应的评审项目。</w:t>
      </w:r>
    </w:p>
    <w:p w:rsidR="00126A8B" w:rsidRDefault="00B817EC" w:rsidP="00126A8B">
      <w:r>
        <w:rPr>
          <w:noProof/>
        </w:rPr>
        <w:drawing>
          <wp:inline distT="0" distB="0" distL="0" distR="0" wp14:anchorId="113AA6FB" wp14:editId="52A3125B">
            <wp:extent cx="5274310" cy="2841625"/>
            <wp:effectExtent l="0" t="0" r="254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A37" w:rsidRDefault="00E54A37" w:rsidP="00126A8B"/>
    <w:p w:rsidR="00E54A37" w:rsidRDefault="00E54A37" w:rsidP="00E54A37">
      <w:pPr>
        <w:pStyle w:val="2"/>
        <w:spacing w:before="100" w:beforeAutospacing="1"/>
      </w:pPr>
      <w:r>
        <w:rPr>
          <w:rFonts w:hint="eastAsia"/>
        </w:rPr>
        <w:t>3.2评标准备</w:t>
      </w:r>
    </w:p>
    <w:p w:rsidR="00E54A37" w:rsidRDefault="00E54A37" w:rsidP="00E54A37">
      <w:r>
        <w:rPr>
          <w:rFonts w:hint="eastAsia"/>
        </w:rPr>
        <w:t xml:space="preserve">  </w:t>
      </w:r>
      <w:r>
        <w:rPr>
          <w:rFonts w:hint="eastAsia"/>
        </w:rPr>
        <w:t>推荐评委负责人，由评委选择推荐出评委组长</w:t>
      </w:r>
    </w:p>
    <w:p w:rsidR="00E54A37" w:rsidRPr="00E54A37" w:rsidRDefault="00E54A37" w:rsidP="00E54A37">
      <w:r>
        <w:rPr>
          <w:noProof/>
        </w:rPr>
        <w:lastRenderedPageBreak/>
        <w:drawing>
          <wp:inline distT="0" distB="0" distL="0" distR="0" wp14:anchorId="1261C6AF" wp14:editId="4227B8A9">
            <wp:extent cx="5274310" cy="2860040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A37" w:rsidRDefault="00E54A37" w:rsidP="00126A8B"/>
    <w:p w:rsidR="00126A8B" w:rsidRPr="00673F33" w:rsidRDefault="00521279" w:rsidP="00126A8B">
      <w:pPr>
        <w:pStyle w:val="2"/>
        <w:spacing w:before="100" w:beforeAutospacing="1"/>
      </w:pPr>
      <w:bookmarkStart w:id="31" w:name="_Toc375096362"/>
      <w:bookmarkStart w:id="32" w:name="_Toc375096397"/>
      <w:bookmarkStart w:id="33" w:name="_Toc375097051"/>
      <w:r>
        <w:rPr>
          <w:rFonts w:hint="eastAsia"/>
        </w:rPr>
        <w:t>3.3</w:t>
      </w:r>
      <w:r w:rsidR="00126A8B" w:rsidRPr="00673F33">
        <w:rPr>
          <w:rFonts w:hint="eastAsia"/>
        </w:rPr>
        <w:t>资格性评审</w:t>
      </w:r>
      <w:bookmarkEnd w:id="31"/>
      <w:bookmarkEnd w:id="32"/>
      <w:bookmarkEnd w:id="33"/>
    </w:p>
    <w:p w:rsidR="00126A8B" w:rsidRDefault="00126A8B" w:rsidP="00126A8B">
      <w:pPr>
        <w:ind w:firstLine="420"/>
      </w:pPr>
      <w:r>
        <w:rPr>
          <w:rFonts w:hint="eastAsia"/>
        </w:rPr>
        <w:t>评委点击下方目录可查看投标书内容，专家对评审</w:t>
      </w:r>
      <w:r w:rsidR="00B2439C">
        <w:rPr>
          <w:rFonts w:hint="eastAsia"/>
        </w:rPr>
        <w:t>点</w:t>
      </w:r>
      <w:proofErr w:type="gramStart"/>
      <w:r w:rsidR="00B2439C">
        <w:rPr>
          <w:rFonts w:hint="eastAsia"/>
        </w:rPr>
        <w:t>勾选通过</w:t>
      </w:r>
      <w:proofErr w:type="gramEnd"/>
      <w:r w:rsidR="00B2439C">
        <w:rPr>
          <w:rFonts w:hint="eastAsia"/>
        </w:rPr>
        <w:t>与不通过选择框，评完一家点“添加保存”，点击</w:t>
      </w:r>
      <w:r>
        <w:rPr>
          <w:rFonts w:hint="eastAsia"/>
        </w:rPr>
        <w:t>投标单位</w:t>
      </w:r>
      <w:r w:rsidR="00B2439C">
        <w:rPr>
          <w:rFonts w:hint="eastAsia"/>
        </w:rPr>
        <w:t>名称旁边的箭头切换投标单位</w:t>
      </w:r>
      <w:r>
        <w:rPr>
          <w:rFonts w:hint="eastAsia"/>
        </w:rPr>
        <w:t>。</w:t>
      </w:r>
    </w:p>
    <w:p w:rsidR="00126A8B" w:rsidRPr="00EE5C27" w:rsidRDefault="00043156" w:rsidP="00126A8B">
      <w:r>
        <w:rPr>
          <w:noProof/>
        </w:rPr>
        <w:drawing>
          <wp:inline distT="0" distB="0" distL="0" distR="0" wp14:anchorId="7D9B14DD" wp14:editId="333D50A5">
            <wp:extent cx="5274310" cy="2841625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A8B" w:rsidRDefault="006930F8" w:rsidP="00126A8B">
      <w:r>
        <w:rPr>
          <w:noProof/>
        </w:rPr>
        <w:lastRenderedPageBreak/>
        <w:drawing>
          <wp:inline distT="0" distB="0" distL="0" distR="0" wp14:anchorId="7CA972F4" wp14:editId="39603883">
            <wp:extent cx="5274310" cy="2841625"/>
            <wp:effectExtent l="0" t="0" r="254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A8B" w:rsidRDefault="00126A8B" w:rsidP="00126A8B">
      <w:pPr>
        <w:ind w:firstLine="420"/>
      </w:pPr>
      <w:r>
        <w:rPr>
          <w:rFonts w:hint="eastAsia"/>
        </w:rPr>
        <w:t>所有单位全部评完点击“确认提交”按钮。</w:t>
      </w:r>
    </w:p>
    <w:p w:rsidR="00126A8B" w:rsidRDefault="00477650" w:rsidP="00126A8B">
      <w:r>
        <w:rPr>
          <w:noProof/>
        </w:rPr>
        <w:drawing>
          <wp:inline distT="0" distB="0" distL="0" distR="0" wp14:anchorId="26F5306D" wp14:editId="1649AA9E">
            <wp:extent cx="5274310" cy="3155315"/>
            <wp:effectExtent l="0" t="0" r="2540" b="698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A8B" w:rsidRDefault="00126A8B" w:rsidP="00126A8B">
      <w:pPr>
        <w:ind w:firstLine="420"/>
      </w:pPr>
      <w:r>
        <w:rPr>
          <w:rFonts w:hint="eastAsia"/>
        </w:rPr>
        <w:t>所有评委评完</w:t>
      </w:r>
      <w:proofErr w:type="gramStart"/>
      <w:r>
        <w:rPr>
          <w:rFonts w:hint="eastAsia"/>
        </w:rPr>
        <w:t>资格标并提交</w:t>
      </w:r>
      <w:proofErr w:type="gramEnd"/>
      <w:r>
        <w:rPr>
          <w:rFonts w:hint="eastAsia"/>
        </w:rPr>
        <w:t>后，评委组长对资格性评审结果进行汇总，点击“确定”即可；</w:t>
      </w:r>
      <w:r w:rsidR="00262606">
        <w:rPr>
          <w:rFonts w:hint="eastAsia"/>
        </w:rPr>
        <w:t>如果有评委出现问题，需要重新评审</w:t>
      </w:r>
      <w:r>
        <w:rPr>
          <w:rFonts w:hint="eastAsia"/>
        </w:rPr>
        <w:t>，组长需要对相应评标组员进行退回重评，退回只需选到相应评委，点击“退回重评”即可。</w:t>
      </w:r>
    </w:p>
    <w:p w:rsidR="00126A8B" w:rsidRDefault="00C81071" w:rsidP="00126A8B">
      <w:r>
        <w:rPr>
          <w:noProof/>
        </w:rPr>
        <w:lastRenderedPageBreak/>
        <w:drawing>
          <wp:inline distT="0" distB="0" distL="0" distR="0" wp14:anchorId="2977F20A" wp14:editId="38882B15">
            <wp:extent cx="5274310" cy="2841625"/>
            <wp:effectExtent l="0" t="0" r="254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A8B" w:rsidRPr="001F2818" w:rsidRDefault="00126A8B" w:rsidP="00126A8B">
      <w:pPr>
        <w:spacing w:before="100" w:beforeAutospacing="1" w:after="100" w:afterAutospacing="1"/>
        <w:ind w:firstLine="420"/>
        <w:rPr>
          <w:sz w:val="24"/>
        </w:rPr>
      </w:pPr>
      <w:proofErr w:type="gramStart"/>
      <w:r w:rsidRPr="001F2818">
        <w:rPr>
          <w:rFonts w:hint="eastAsia"/>
          <w:b/>
          <w:color w:val="FF0000"/>
          <w:sz w:val="24"/>
        </w:rPr>
        <w:t>废标操作</w:t>
      </w:r>
      <w:proofErr w:type="gramEnd"/>
      <w:r w:rsidRPr="001F2818">
        <w:rPr>
          <w:rFonts w:hint="eastAsia"/>
          <w:sz w:val="24"/>
        </w:rPr>
        <w:t>：</w:t>
      </w:r>
    </w:p>
    <w:p w:rsidR="00126A8B" w:rsidRDefault="00126A8B" w:rsidP="00126A8B">
      <w:pPr>
        <w:ind w:firstLine="420"/>
      </w:pPr>
      <w:r>
        <w:rPr>
          <w:rFonts w:hint="eastAsia"/>
        </w:rPr>
        <w:t>资格标（或是商务技术标）汇总结束，需要废标的单位，由评委点击</w:t>
      </w:r>
      <w:r w:rsidR="00CB0D7D">
        <w:rPr>
          <w:rFonts w:hint="eastAsia"/>
        </w:rPr>
        <w:t>右侧快捷功能懒里的</w:t>
      </w:r>
      <w:r>
        <w:rPr>
          <w:rFonts w:hint="eastAsia"/>
        </w:rPr>
        <w:t>“废标”按钮，双击需要废标的单位，</w:t>
      </w:r>
      <w:proofErr w:type="gramStart"/>
      <w:r>
        <w:rPr>
          <w:rFonts w:hint="eastAsia"/>
        </w:rPr>
        <w:t>选择废标节点</w:t>
      </w:r>
      <w:proofErr w:type="gramEnd"/>
      <w:r>
        <w:rPr>
          <w:rFonts w:hint="eastAsia"/>
        </w:rPr>
        <w:t>，根据实际选择是否</w:t>
      </w:r>
      <w:proofErr w:type="gramStart"/>
      <w:r>
        <w:rPr>
          <w:rFonts w:hint="eastAsia"/>
        </w:rPr>
        <w:t>勾选参加</w:t>
      </w:r>
      <w:proofErr w:type="gramEnd"/>
      <w:r>
        <w:rPr>
          <w:rFonts w:hint="eastAsia"/>
        </w:rPr>
        <w:t>基准值计算，填写</w:t>
      </w:r>
      <w:proofErr w:type="gramStart"/>
      <w:r>
        <w:rPr>
          <w:rFonts w:hint="eastAsia"/>
        </w:rPr>
        <w:t>废标原因</w:t>
      </w:r>
      <w:proofErr w:type="gramEnd"/>
      <w:r>
        <w:rPr>
          <w:rFonts w:hint="eastAsia"/>
        </w:rPr>
        <w:t>并确定。</w:t>
      </w:r>
    </w:p>
    <w:p w:rsidR="00126A8B" w:rsidRDefault="00A21378" w:rsidP="00126A8B">
      <w:r>
        <w:rPr>
          <w:noProof/>
        </w:rPr>
        <w:drawing>
          <wp:inline distT="0" distB="0" distL="0" distR="0" wp14:anchorId="6AC2B405" wp14:editId="78E57E84">
            <wp:extent cx="5274310" cy="2841625"/>
            <wp:effectExtent l="0" t="0" r="254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378" w:rsidRDefault="00A21378" w:rsidP="00126A8B">
      <w:r>
        <w:rPr>
          <w:noProof/>
        </w:rPr>
        <w:lastRenderedPageBreak/>
        <w:drawing>
          <wp:inline distT="0" distB="0" distL="0" distR="0" wp14:anchorId="035A140A" wp14:editId="7BAF6095">
            <wp:extent cx="5274310" cy="2841625"/>
            <wp:effectExtent l="0" t="0" r="254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A8B" w:rsidRDefault="00126A8B" w:rsidP="00126A8B"/>
    <w:p w:rsidR="00126A8B" w:rsidRDefault="00126A8B" w:rsidP="00126A8B">
      <w:pPr>
        <w:ind w:firstLine="420"/>
      </w:pPr>
      <w:proofErr w:type="gramStart"/>
      <w:r>
        <w:rPr>
          <w:rFonts w:hint="eastAsia"/>
        </w:rPr>
        <w:t>取消废标操作</w:t>
      </w:r>
      <w:proofErr w:type="gramEnd"/>
      <w:r>
        <w:rPr>
          <w:rFonts w:hint="eastAsia"/>
        </w:rPr>
        <w:t>，只需</w:t>
      </w:r>
      <w:proofErr w:type="gramStart"/>
      <w:r>
        <w:rPr>
          <w:rFonts w:hint="eastAsia"/>
        </w:rPr>
        <w:t>勾选相应废标</w:t>
      </w:r>
      <w:proofErr w:type="gramEnd"/>
      <w:r>
        <w:rPr>
          <w:rFonts w:hint="eastAsia"/>
        </w:rPr>
        <w:t>单位，点击“取消</w:t>
      </w:r>
      <w:r w:rsidR="00B7331B">
        <w:rPr>
          <w:rFonts w:hint="eastAsia"/>
        </w:rPr>
        <w:t>无效文件</w:t>
      </w:r>
      <w:r>
        <w:rPr>
          <w:rFonts w:hint="eastAsia"/>
        </w:rPr>
        <w:t>”。</w:t>
      </w:r>
    </w:p>
    <w:p w:rsidR="00126A8B" w:rsidRDefault="00D333F0" w:rsidP="00126A8B">
      <w:r>
        <w:rPr>
          <w:noProof/>
        </w:rPr>
        <w:drawing>
          <wp:inline distT="0" distB="0" distL="0" distR="0" wp14:anchorId="3236CA05" wp14:editId="2A47B4AA">
            <wp:extent cx="5274310" cy="2841625"/>
            <wp:effectExtent l="0" t="0" r="254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A8B" w:rsidRPr="00673F33" w:rsidRDefault="00B7331B" w:rsidP="00126A8B">
      <w:pPr>
        <w:pStyle w:val="2"/>
      </w:pPr>
      <w:bookmarkStart w:id="34" w:name="_Toc375096363"/>
      <w:bookmarkStart w:id="35" w:name="_Toc375096398"/>
      <w:bookmarkStart w:id="36" w:name="_Toc375097052"/>
      <w:r>
        <w:rPr>
          <w:rFonts w:hint="eastAsia"/>
        </w:rPr>
        <w:t>3.4</w:t>
      </w:r>
      <w:r w:rsidR="0014341A">
        <w:rPr>
          <w:rFonts w:hint="eastAsia"/>
        </w:rPr>
        <w:t>符合性</w:t>
      </w:r>
      <w:r w:rsidR="00126A8B" w:rsidRPr="00673F33">
        <w:rPr>
          <w:rFonts w:hint="eastAsia"/>
        </w:rPr>
        <w:t>评审</w:t>
      </w:r>
      <w:bookmarkEnd w:id="34"/>
      <w:bookmarkEnd w:id="35"/>
      <w:bookmarkEnd w:id="36"/>
    </w:p>
    <w:p w:rsidR="00126A8B" w:rsidRDefault="0014341A" w:rsidP="00126A8B">
      <w:pPr>
        <w:ind w:firstLine="420"/>
      </w:pPr>
      <w:r>
        <w:rPr>
          <w:rFonts w:hint="eastAsia"/>
        </w:rPr>
        <w:t>符合性评审，</w:t>
      </w:r>
      <w:r w:rsidR="00B61C77">
        <w:rPr>
          <w:rFonts w:hint="eastAsia"/>
        </w:rPr>
        <w:t>评委点击下方目录可查看投标书内容，专家对评审点</w:t>
      </w:r>
      <w:proofErr w:type="gramStart"/>
      <w:r w:rsidR="00B61C77">
        <w:rPr>
          <w:rFonts w:hint="eastAsia"/>
        </w:rPr>
        <w:t>勾选通过</w:t>
      </w:r>
      <w:proofErr w:type="gramEnd"/>
      <w:r w:rsidR="00B61C77">
        <w:rPr>
          <w:rFonts w:hint="eastAsia"/>
        </w:rPr>
        <w:t>与不通过选择框，评完一家点“添加保存”，点击投标单位名称旁边的箭头切换投标单位。</w:t>
      </w:r>
      <w:r w:rsidR="00126A8B">
        <w:rPr>
          <w:rFonts w:hint="eastAsia"/>
        </w:rPr>
        <w:t>。</w:t>
      </w:r>
    </w:p>
    <w:p w:rsidR="00126A8B" w:rsidRDefault="0014341A" w:rsidP="00126A8B">
      <w:r>
        <w:rPr>
          <w:noProof/>
        </w:rPr>
        <w:lastRenderedPageBreak/>
        <w:drawing>
          <wp:inline distT="0" distB="0" distL="0" distR="0" wp14:anchorId="7379EDA8" wp14:editId="250569B9">
            <wp:extent cx="5274310" cy="2841625"/>
            <wp:effectExtent l="0" t="0" r="254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26C" w:rsidRPr="003F12FB" w:rsidRDefault="00E4726C" w:rsidP="00126A8B"/>
    <w:p w:rsidR="00126A8B" w:rsidRDefault="0014341A" w:rsidP="00126A8B">
      <w:r>
        <w:rPr>
          <w:noProof/>
        </w:rPr>
        <w:drawing>
          <wp:inline distT="0" distB="0" distL="0" distR="0" wp14:anchorId="2FB259DD" wp14:editId="33F7274F">
            <wp:extent cx="5274310" cy="2841625"/>
            <wp:effectExtent l="0" t="0" r="254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26C" w:rsidRDefault="00E4726C" w:rsidP="007F6D9F">
      <w:r>
        <w:rPr>
          <w:rFonts w:hint="eastAsia"/>
        </w:rPr>
        <w:t>所有单位全部评完点击“确认提交”按钮。</w:t>
      </w:r>
    </w:p>
    <w:p w:rsidR="00126A8B" w:rsidRDefault="0014341A" w:rsidP="00126A8B">
      <w:r>
        <w:rPr>
          <w:noProof/>
        </w:rPr>
        <w:lastRenderedPageBreak/>
        <w:drawing>
          <wp:inline distT="0" distB="0" distL="0" distR="0" wp14:anchorId="0E6260B1" wp14:editId="752D96CE">
            <wp:extent cx="5274310" cy="3176270"/>
            <wp:effectExtent l="0" t="0" r="2540" b="508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7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D7D" w:rsidRPr="005F5BA1" w:rsidRDefault="003A166D" w:rsidP="005F5BA1">
      <w:pPr>
        <w:ind w:firstLine="420"/>
      </w:pPr>
      <w:r>
        <w:rPr>
          <w:rFonts w:hint="eastAsia"/>
        </w:rPr>
        <w:t>所有评委评完符合性评审</w:t>
      </w:r>
      <w:r w:rsidR="005F5BA1">
        <w:rPr>
          <w:rFonts w:hint="eastAsia"/>
        </w:rPr>
        <w:t>并提交后，评委组长对符合性评审结果进行汇总，点击“确定”即可；如果有评委出现问题，需要重新评审，组长需要对相应评标组员进行退回重评，退回只需选到相应评委，点击“退回重评”即可。</w:t>
      </w:r>
    </w:p>
    <w:p w:rsidR="007B53BF" w:rsidRDefault="00CB0D7D" w:rsidP="00126A8B">
      <w:r>
        <w:rPr>
          <w:noProof/>
        </w:rPr>
        <w:drawing>
          <wp:inline distT="0" distB="0" distL="0" distR="0" wp14:anchorId="50EEF893" wp14:editId="6571A196">
            <wp:extent cx="5274310" cy="20396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3BF" w:rsidRDefault="007B53BF" w:rsidP="007B53BF">
      <w:pPr>
        <w:pStyle w:val="2"/>
        <w:spacing w:beforeLines="50" w:before="156"/>
      </w:pPr>
      <w:r>
        <w:rPr>
          <w:rFonts w:hint="eastAsia"/>
        </w:rPr>
        <w:t>3.5技术标评审</w:t>
      </w:r>
    </w:p>
    <w:p w:rsidR="00126A8B" w:rsidRDefault="007B53BF" w:rsidP="00126A8B">
      <w:r>
        <w:rPr>
          <w:noProof/>
        </w:rPr>
        <w:lastRenderedPageBreak/>
        <w:drawing>
          <wp:inline distT="0" distB="0" distL="0" distR="0" wp14:anchorId="38272B24" wp14:editId="741B692B">
            <wp:extent cx="5274310" cy="2841625"/>
            <wp:effectExtent l="0" t="0" r="254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26C" w:rsidRPr="00E4726C" w:rsidRDefault="00E4726C" w:rsidP="00126A8B">
      <w:r>
        <w:rPr>
          <w:rFonts w:hint="eastAsia"/>
        </w:rPr>
        <w:t>一家评完点保存，切换下一家，全部投标单位打分完毕，确认提交</w:t>
      </w:r>
    </w:p>
    <w:p w:rsidR="00126A8B" w:rsidRDefault="00E4726C" w:rsidP="00126A8B">
      <w:r>
        <w:rPr>
          <w:noProof/>
        </w:rPr>
        <w:drawing>
          <wp:inline distT="0" distB="0" distL="0" distR="0" wp14:anchorId="1E129FF9" wp14:editId="1306329F">
            <wp:extent cx="5274310" cy="2841625"/>
            <wp:effectExtent l="0" t="0" r="254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26C" w:rsidRPr="00E4726C" w:rsidRDefault="00E4726C" w:rsidP="007F6D9F">
      <w:pPr>
        <w:ind w:firstLine="420"/>
      </w:pPr>
      <w:r>
        <w:rPr>
          <w:rFonts w:hint="eastAsia"/>
        </w:rPr>
        <w:t>所有单位全部评完点击“确认提交”按钮。</w:t>
      </w:r>
    </w:p>
    <w:p w:rsidR="00E4726C" w:rsidRDefault="00E4726C" w:rsidP="00126A8B">
      <w:r>
        <w:rPr>
          <w:noProof/>
        </w:rPr>
        <w:lastRenderedPageBreak/>
        <w:drawing>
          <wp:inline distT="0" distB="0" distL="0" distR="0" wp14:anchorId="62851765" wp14:editId="1F31292F">
            <wp:extent cx="5274310" cy="3149600"/>
            <wp:effectExtent l="0" t="0" r="254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26C" w:rsidRPr="00E4726C" w:rsidRDefault="00E4726C" w:rsidP="00126A8B"/>
    <w:p w:rsidR="00126A8B" w:rsidRPr="00CB5E50" w:rsidRDefault="00126A8B" w:rsidP="00126A8B">
      <w:pPr>
        <w:ind w:firstLine="420"/>
      </w:pPr>
      <w:r>
        <w:rPr>
          <w:rFonts w:hint="eastAsia"/>
        </w:rPr>
        <w:t>商务标打分方法和技术标类似，此处不再赘述。</w:t>
      </w:r>
    </w:p>
    <w:p w:rsidR="00126A8B" w:rsidRDefault="00126A8B" w:rsidP="00126A8B">
      <w:pPr>
        <w:ind w:firstLine="420"/>
      </w:pPr>
      <w:r>
        <w:rPr>
          <w:rFonts w:hint="eastAsia"/>
        </w:rPr>
        <w:t>所有评委技术商务标打分完毕，评标组长分别对技术标和商务</w:t>
      </w:r>
      <w:proofErr w:type="gramStart"/>
      <w:r>
        <w:rPr>
          <w:rFonts w:hint="eastAsia"/>
        </w:rPr>
        <w:t>标结果</w:t>
      </w:r>
      <w:proofErr w:type="gramEnd"/>
      <w:r>
        <w:rPr>
          <w:rFonts w:hint="eastAsia"/>
        </w:rPr>
        <w:t>进行汇总，需要废标的执行</w:t>
      </w:r>
      <w:proofErr w:type="gramStart"/>
      <w:r>
        <w:rPr>
          <w:rFonts w:hint="eastAsia"/>
        </w:rPr>
        <w:t>上述废标操作</w:t>
      </w:r>
      <w:proofErr w:type="gramEnd"/>
      <w:r>
        <w:rPr>
          <w:rFonts w:hint="eastAsia"/>
        </w:rPr>
        <w:t>。</w:t>
      </w:r>
    </w:p>
    <w:p w:rsidR="00126A8B" w:rsidRDefault="00150773" w:rsidP="00126A8B">
      <w:r>
        <w:rPr>
          <w:noProof/>
        </w:rPr>
        <w:drawing>
          <wp:inline distT="0" distB="0" distL="0" distR="0" wp14:anchorId="15F7A422" wp14:editId="2A3A58BC">
            <wp:extent cx="5274310" cy="2841625"/>
            <wp:effectExtent l="0" t="0" r="254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A8B" w:rsidRDefault="00150773" w:rsidP="00126A8B">
      <w:pPr>
        <w:pStyle w:val="2"/>
        <w:spacing w:beforeLines="50" w:before="156"/>
      </w:pPr>
      <w:bookmarkStart w:id="37" w:name="_Toc375096365"/>
      <w:bookmarkStart w:id="38" w:name="_Toc375096400"/>
      <w:bookmarkStart w:id="39" w:name="_Toc375097054"/>
      <w:r>
        <w:rPr>
          <w:rFonts w:hint="eastAsia"/>
        </w:rPr>
        <w:t>3.6</w:t>
      </w:r>
      <w:bookmarkEnd w:id="37"/>
      <w:bookmarkEnd w:id="38"/>
      <w:bookmarkEnd w:id="39"/>
      <w:r>
        <w:rPr>
          <w:rFonts w:hint="eastAsia"/>
        </w:rPr>
        <w:t>报价评审</w:t>
      </w:r>
    </w:p>
    <w:p w:rsidR="00D470A3" w:rsidRPr="00D470A3" w:rsidRDefault="00D470A3" w:rsidP="00D470A3">
      <w:r>
        <w:t>点击按钮，进入报价评审</w:t>
      </w:r>
    </w:p>
    <w:p w:rsidR="00D470A3" w:rsidRDefault="00D470A3" w:rsidP="00D470A3">
      <w:r>
        <w:rPr>
          <w:noProof/>
        </w:rPr>
        <w:lastRenderedPageBreak/>
        <w:drawing>
          <wp:inline distT="0" distB="0" distL="0" distR="0" wp14:anchorId="2B6602D0" wp14:editId="3982B8AB">
            <wp:extent cx="5274310" cy="2841625"/>
            <wp:effectExtent l="0" t="0" r="254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0A3" w:rsidRPr="00D470A3" w:rsidRDefault="0036222A" w:rsidP="00D470A3">
      <w:r>
        <w:rPr>
          <w:rFonts w:hint="eastAsia"/>
        </w:rPr>
        <w:t>点击报价得分，系统自动算出各个投标单位的报价得分</w:t>
      </w:r>
    </w:p>
    <w:p w:rsidR="00126A8B" w:rsidRDefault="00D470A3" w:rsidP="00126A8B">
      <w:r>
        <w:rPr>
          <w:noProof/>
        </w:rPr>
        <w:drawing>
          <wp:inline distT="0" distB="0" distL="0" distR="0" wp14:anchorId="6B45B5C8" wp14:editId="5DC371C3">
            <wp:extent cx="5274310" cy="2841625"/>
            <wp:effectExtent l="0" t="0" r="254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="0036222A">
        <w:rPr>
          <w:rFonts w:hint="eastAsia"/>
        </w:rPr>
        <w:t>点击各项评分汇总查看报价得分、技术评审汇总、商务标汇总</w:t>
      </w:r>
    </w:p>
    <w:p w:rsidR="00D470A3" w:rsidRDefault="00D470A3" w:rsidP="00126A8B">
      <w:r>
        <w:rPr>
          <w:noProof/>
        </w:rPr>
        <w:lastRenderedPageBreak/>
        <w:drawing>
          <wp:inline distT="0" distB="0" distL="0" distR="0" wp14:anchorId="287E9801" wp14:editId="3F4FDEBC">
            <wp:extent cx="5274310" cy="2841625"/>
            <wp:effectExtent l="0" t="0" r="254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22A" w:rsidRDefault="0036222A" w:rsidP="00126A8B"/>
    <w:p w:rsidR="00ED5AE7" w:rsidRDefault="00ED5AE7" w:rsidP="00126A8B"/>
    <w:p w:rsidR="00ED5AE7" w:rsidRDefault="00ED5AE7" w:rsidP="00ED5AE7">
      <w:pPr>
        <w:pStyle w:val="2"/>
        <w:spacing w:beforeLines="50" w:before="156"/>
      </w:pPr>
      <w:r>
        <w:rPr>
          <w:rFonts w:hint="eastAsia"/>
        </w:rPr>
        <w:t>3.7评委签章</w:t>
      </w:r>
    </w:p>
    <w:p w:rsidR="00ED5AE7" w:rsidRPr="00ED5AE7" w:rsidRDefault="00ED5AE7" w:rsidP="00ED5AE7">
      <w:r>
        <w:t>点击评委签章，进入评委签章页面</w:t>
      </w:r>
    </w:p>
    <w:p w:rsidR="00ED5AE7" w:rsidRDefault="00ED5AE7" w:rsidP="00126A8B">
      <w:r>
        <w:rPr>
          <w:noProof/>
        </w:rPr>
        <w:drawing>
          <wp:inline distT="0" distB="0" distL="0" distR="0" wp14:anchorId="11E7269C" wp14:editId="2A09AC35">
            <wp:extent cx="5274310" cy="2841625"/>
            <wp:effectExtent l="0" t="0" r="254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AE7" w:rsidRDefault="00ED5AE7" w:rsidP="00126A8B">
      <w:r>
        <w:t>点击</w:t>
      </w:r>
      <w:r w:rsidR="000B00F4">
        <w:t>每张表格</w:t>
      </w:r>
      <w:r>
        <w:t>对应的操作按钮，进入签章页面</w:t>
      </w:r>
    </w:p>
    <w:p w:rsidR="00ED5AE7" w:rsidRDefault="00ED5AE7" w:rsidP="00126A8B">
      <w:r>
        <w:rPr>
          <w:noProof/>
        </w:rPr>
        <w:lastRenderedPageBreak/>
        <w:drawing>
          <wp:inline distT="0" distB="0" distL="0" distR="0" wp14:anchorId="367CAE72" wp14:editId="1AC86A5A">
            <wp:extent cx="5274310" cy="2193925"/>
            <wp:effectExtent l="0" t="0" r="254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AE7" w:rsidRDefault="00ED5AE7" w:rsidP="00126A8B">
      <w:r>
        <w:t>点击左上角的点击签章，评委章会自动盖到对应位置</w:t>
      </w:r>
    </w:p>
    <w:p w:rsidR="00ED5AE7" w:rsidRDefault="00ED5AE7" w:rsidP="00126A8B">
      <w:r>
        <w:rPr>
          <w:noProof/>
        </w:rPr>
        <w:drawing>
          <wp:inline distT="0" distB="0" distL="0" distR="0" wp14:anchorId="2EDBABA0" wp14:editId="58DE72E5">
            <wp:extent cx="5274310" cy="2398395"/>
            <wp:effectExtent l="0" t="0" r="2540" b="1905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AE7" w:rsidRDefault="00ED5AE7" w:rsidP="00126A8B"/>
    <w:p w:rsidR="00ED5AE7" w:rsidRDefault="00ED5AE7" w:rsidP="00126A8B"/>
    <w:p w:rsidR="00ED5AE7" w:rsidRDefault="00ED5AE7" w:rsidP="00ED5AE7">
      <w:pPr>
        <w:pStyle w:val="2"/>
        <w:spacing w:beforeLines="50" w:before="156"/>
      </w:pPr>
      <w:r>
        <w:rPr>
          <w:rFonts w:hint="eastAsia"/>
        </w:rPr>
        <w:t>3.8评标结果</w:t>
      </w:r>
    </w:p>
    <w:p w:rsidR="00ED5AE7" w:rsidRPr="00ED5AE7" w:rsidRDefault="00ED5AE7" w:rsidP="00ED5AE7">
      <w:r>
        <w:t>点击评标结果按钮，进入评标结果页面。</w:t>
      </w:r>
    </w:p>
    <w:p w:rsidR="00ED5AE7" w:rsidRDefault="00ED5AE7" w:rsidP="00126A8B">
      <w:r>
        <w:rPr>
          <w:noProof/>
        </w:rPr>
        <w:lastRenderedPageBreak/>
        <w:drawing>
          <wp:inline distT="0" distB="0" distL="0" distR="0" wp14:anchorId="2C69111F" wp14:editId="55C2AA4D">
            <wp:extent cx="5274310" cy="2841625"/>
            <wp:effectExtent l="0" t="0" r="254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AE7" w:rsidRDefault="00106CDF" w:rsidP="00126A8B">
      <w:r>
        <w:t>点击最终排名，查看排名情况</w:t>
      </w:r>
    </w:p>
    <w:p w:rsidR="00106CDF" w:rsidRDefault="00ED5AE7" w:rsidP="00126A8B">
      <w:r>
        <w:rPr>
          <w:noProof/>
        </w:rPr>
        <w:drawing>
          <wp:inline distT="0" distB="0" distL="0" distR="0" wp14:anchorId="58AD1511" wp14:editId="51037CA1">
            <wp:extent cx="5274310" cy="2841625"/>
            <wp:effectExtent l="0" t="0" r="254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CDF" w:rsidRDefault="00106CDF" w:rsidP="00126A8B">
      <w:r>
        <w:t>查看排名无误后，推荐中标候选人</w:t>
      </w:r>
    </w:p>
    <w:p w:rsidR="00106CDF" w:rsidRDefault="00ED5AE7" w:rsidP="00126A8B">
      <w:r>
        <w:rPr>
          <w:noProof/>
        </w:rPr>
        <w:drawing>
          <wp:inline distT="0" distB="0" distL="0" distR="0" wp14:anchorId="7CBB512C" wp14:editId="0E325624">
            <wp:extent cx="5274310" cy="2286635"/>
            <wp:effectExtent l="0" t="0" r="254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CDF" w:rsidRDefault="00106CDF" w:rsidP="00126A8B">
      <w:r>
        <w:lastRenderedPageBreak/>
        <w:t>评委组长点击评标结束</w:t>
      </w:r>
    </w:p>
    <w:p w:rsidR="00126A8B" w:rsidRDefault="00ED5AE7" w:rsidP="00126A8B">
      <w:r>
        <w:rPr>
          <w:noProof/>
        </w:rPr>
        <w:drawing>
          <wp:inline distT="0" distB="0" distL="0" distR="0" wp14:anchorId="5F98D1E2" wp14:editId="378C0FD4">
            <wp:extent cx="5274310" cy="2841625"/>
            <wp:effectExtent l="0" t="0" r="254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AE7" w:rsidRPr="00ED5AE7" w:rsidRDefault="00126A8B" w:rsidP="00ED5AE7">
      <w:pPr>
        <w:pStyle w:val="1"/>
      </w:pPr>
      <w:bookmarkStart w:id="40" w:name="_Toc375096366"/>
      <w:bookmarkStart w:id="41" w:name="_Toc375096401"/>
      <w:bookmarkStart w:id="42" w:name="_Toc375097055"/>
      <w:r>
        <w:rPr>
          <w:rFonts w:hint="eastAsia"/>
        </w:rPr>
        <w:t>四、</w:t>
      </w:r>
      <w:r w:rsidRPr="003048A2">
        <w:rPr>
          <w:rFonts w:hint="eastAsia"/>
        </w:rPr>
        <w:t>评标结果</w:t>
      </w:r>
      <w:bookmarkEnd w:id="40"/>
      <w:bookmarkEnd w:id="41"/>
      <w:bookmarkEnd w:id="42"/>
    </w:p>
    <w:p w:rsidR="00126A8B" w:rsidRDefault="00126A8B" w:rsidP="00126A8B">
      <w:pPr>
        <w:pStyle w:val="2"/>
      </w:pPr>
      <w:bookmarkStart w:id="43" w:name="_Toc375096367"/>
      <w:bookmarkStart w:id="44" w:name="_Toc375096402"/>
      <w:bookmarkStart w:id="45" w:name="_Toc375097056"/>
      <w:r>
        <w:rPr>
          <w:rFonts w:hint="eastAsia"/>
        </w:rPr>
        <w:t>4.1</w:t>
      </w:r>
      <w:bookmarkEnd w:id="43"/>
      <w:bookmarkEnd w:id="44"/>
      <w:bookmarkEnd w:id="45"/>
      <w:r w:rsidR="00106CDF">
        <w:rPr>
          <w:rFonts w:hint="eastAsia"/>
        </w:rPr>
        <w:t>评标报告</w:t>
      </w:r>
    </w:p>
    <w:p w:rsidR="00106CDF" w:rsidRPr="00106CDF" w:rsidRDefault="00106CDF" w:rsidP="00106CDF">
      <w:r>
        <w:t>点击评标结果进入，查看评标报告</w:t>
      </w:r>
      <w:r w:rsidR="009A68F6">
        <w:t>，查看最终排名。</w:t>
      </w:r>
    </w:p>
    <w:p w:rsidR="00933FC5" w:rsidRDefault="00106CDF" w:rsidP="0078066D">
      <w:pPr>
        <w:ind w:firstLine="420"/>
      </w:pPr>
      <w:r>
        <w:rPr>
          <w:noProof/>
        </w:rPr>
        <w:drawing>
          <wp:inline distT="0" distB="0" distL="0" distR="0" wp14:anchorId="4B743DED" wp14:editId="0C15218E">
            <wp:extent cx="5274310" cy="2841625"/>
            <wp:effectExtent l="0" t="0" r="254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3FC5">
      <w:headerReference w:type="default" r:id="rId5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6AA" w:rsidRDefault="006466AA" w:rsidP="00126A8B">
      <w:r>
        <w:separator/>
      </w:r>
    </w:p>
  </w:endnote>
  <w:endnote w:type="continuationSeparator" w:id="0">
    <w:p w:rsidR="006466AA" w:rsidRDefault="006466AA" w:rsidP="00126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6AA" w:rsidRDefault="006466AA" w:rsidP="00126A8B">
      <w:r>
        <w:separator/>
      </w:r>
    </w:p>
  </w:footnote>
  <w:footnote w:type="continuationSeparator" w:id="0">
    <w:p w:rsidR="006466AA" w:rsidRDefault="006466AA" w:rsidP="00126A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818" w:rsidRPr="00834D05" w:rsidRDefault="00126A8B">
    <w:pPr>
      <w:pStyle w:val="a4"/>
    </w:pPr>
    <w:r w:rsidRPr="00126A8B">
      <w:t>云南招标股份有限公司信息化管理系统</w:t>
    </w:r>
    <w:r w:rsidR="007C6CA7">
      <w:t>开</w:t>
    </w:r>
    <w:r w:rsidR="00397B93" w:rsidRPr="00834D05">
      <w:rPr>
        <w:rFonts w:hint="eastAsia"/>
      </w:rPr>
      <w:t>评标系统操作手册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0EF"/>
    <w:rsid w:val="00043156"/>
    <w:rsid w:val="000850D8"/>
    <w:rsid w:val="0009546F"/>
    <w:rsid w:val="000A549E"/>
    <w:rsid w:val="000B00F4"/>
    <w:rsid w:val="00106CDF"/>
    <w:rsid w:val="00126A8B"/>
    <w:rsid w:val="00130B16"/>
    <w:rsid w:val="0014341A"/>
    <w:rsid w:val="00150773"/>
    <w:rsid w:val="00150E81"/>
    <w:rsid w:val="001E3181"/>
    <w:rsid w:val="00225108"/>
    <w:rsid w:val="00262606"/>
    <w:rsid w:val="0036222A"/>
    <w:rsid w:val="00397B93"/>
    <w:rsid w:val="003A166D"/>
    <w:rsid w:val="00420066"/>
    <w:rsid w:val="00477650"/>
    <w:rsid w:val="004C7AD9"/>
    <w:rsid w:val="00521279"/>
    <w:rsid w:val="005B69A5"/>
    <w:rsid w:val="005F5BA1"/>
    <w:rsid w:val="006466AA"/>
    <w:rsid w:val="006930F8"/>
    <w:rsid w:val="006C1C70"/>
    <w:rsid w:val="006D7B61"/>
    <w:rsid w:val="00727FCC"/>
    <w:rsid w:val="0074400F"/>
    <w:rsid w:val="0075170D"/>
    <w:rsid w:val="0078066D"/>
    <w:rsid w:val="00796364"/>
    <w:rsid w:val="007A4D02"/>
    <w:rsid w:val="007B53BF"/>
    <w:rsid w:val="007C6CA7"/>
    <w:rsid w:val="007F6D9F"/>
    <w:rsid w:val="00807019"/>
    <w:rsid w:val="008347E9"/>
    <w:rsid w:val="0089045E"/>
    <w:rsid w:val="00896D7D"/>
    <w:rsid w:val="008A7828"/>
    <w:rsid w:val="008E50EF"/>
    <w:rsid w:val="00943364"/>
    <w:rsid w:val="00957E5C"/>
    <w:rsid w:val="009A68F6"/>
    <w:rsid w:val="009D0148"/>
    <w:rsid w:val="009E0E0F"/>
    <w:rsid w:val="00A21378"/>
    <w:rsid w:val="00A56E74"/>
    <w:rsid w:val="00AB7B53"/>
    <w:rsid w:val="00B2439C"/>
    <w:rsid w:val="00B27B74"/>
    <w:rsid w:val="00B61C77"/>
    <w:rsid w:val="00B7331B"/>
    <w:rsid w:val="00B817EC"/>
    <w:rsid w:val="00BF3517"/>
    <w:rsid w:val="00C81071"/>
    <w:rsid w:val="00CB0D7D"/>
    <w:rsid w:val="00CD66FC"/>
    <w:rsid w:val="00CE1982"/>
    <w:rsid w:val="00D333F0"/>
    <w:rsid w:val="00D457D7"/>
    <w:rsid w:val="00D470A3"/>
    <w:rsid w:val="00DD07FB"/>
    <w:rsid w:val="00E00DD1"/>
    <w:rsid w:val="00E22872"/>
    <w:rsid w:val="00E22C7A"/>
    <w:rsid w:val="00E2339D"/>
    <w:rsid w:val="00E4726C"/>
    <w:rsid w:val="00E54A37"/>
    <w:rsid w:val="00E83B50"/>
    <w:rsid w:val="00ED1DEA"/>
    <w:rsid w:val="00ED5AE7"/>
    <w:rsid w:val="00F8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4F8226-0972-4427-A428-B2DC24079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8B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0"/>
    <w:next w:val="a"/>
    <w:link w:val="1Char"/>
    <w:uiPriority w:val="9"/>
    <w:qFormat/>
    <w:rsid w:val="00126A8B"/>
    <w:pPr>
      <w:spacing w:afterLines="50" w:after="156"/>
      <w:ind w:firstLineChars="0" w:firstLine="0"/>
      <w:outlineLvl w:val="0"/>
    </w:pPr>
    <w:rPr>
      <w:b/>
      <w:sz w:val="36"/>
    </w:rPr>
  </w:style>
  <w:style w:type="paragraph" w:styleId="2">
    <w:name w:val="heading 2"/>
    <w:basedOn w:val="a0"/>
    <w:next w:val="a"/>
    <w:link w:val="2Char"/>
    <w:uiPriority w:val="9"/>
    <w:unhideWhenUsed/>
    <w:qFormat/>
    <w:rsid w:val="00126A8B"/>
    <w:pPr>
      <w:ind w:firstLineChars="47" w:firstLine="151"/>
      <w:outlineLvl w:val="1"/>
    </w:pPr>
    <w:rPr>
      <w:rFonts w:ascii="宋体" w:hAnsi="宋体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126A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126A8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26A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126A8B"/>
    <w:rPr>
      <w:sz w:val="18"/>
      <w:szCs w:val="18"/>
    </w:rPr>
  </w:style>
  <w:style w:type="character" w:customStyle="1" w:styleId="1Char">
    <w:name w:val="标题 1 Char"/>
    <w:basedOn w:val="a1"/>
    <w:link w:val="1"/>
    <w:uiPriority w:val="9"/>
    <w:rsid w:val="00126A8B"/>
    <w:rPr>
      <w:rFonts w:ascii="Calibri" w:eastAsia="宋体" w:hAnsi="Calibri" w:cs="Times New Roman"/>
      <w:b/>
      <w:sz w:val="36"/>
    </w:rPr>
  </w:style>
  <w:style w:type="character" w:customStyle="1" w:styleId="2Char">
    <w:name w:val="标题 2 Char"/>
    <w:basedOn w:val="a1"/>
    <w:link w:val="2"/>
    <w:uiPriority w:val="9"/>
    <w:rsid w:val="00126A8B"/>
    <w:rPr>
      <w:rFonts w:ascii="宋体" w:eastAsia="宋体" w:hAnsi="宋体" w:cs="Times New Roman"/>
      <w:b/>
      <w:sz w:val="32"/>
    </w:rPr>
  </w:style>
  <w:style w:type="paragraph" w:styleId="a0">
    <w:name w:val="List Paragraph"/>
    <w:basedOn w:val="a"/>
    <w:uiPriority w:val="34"/>
    <w:qFormat/>
    <w:rsid w:val="00126A8B"/>
    <w:pPr>
      <w:ind w:firstLineChars="200" w:firstLine="420"/>
    </w:pPr>
  </w:style>
  <w:style w:type="character" w:styleId="a6">
    <w:name w:val="Hyperlink"/>
    <w:uiPriority w:val="99"/>
    <w:rsid w:val="00126A8B"/>
    <w:rPr>
      <w:color w:val="0000FF"/>
      <w:u w:val="single"/>
    </w:rPr>
  </w:style>
  <w:style w:type="paragraph" w:styleId="10">
    <w:name w:val="toc 1"/>
    <w:basedOn w:val="a"/>
    <w:next w:val="a"/>
    <w:autoRedefine/>
    <w:uiPriority w:val="39"/>
    <w:unhideWhenUsed/>
    <w:qFormat/>
    <w:rsid w:val="00126A8B"/>
    <w:pPr>
      <w:spacing w:before="360"/>
      <w:jc w:val="left"/>
    </w:pPr>
    <w:rPr>
      <w:rFonts w:ascii="Cambria" w:hAnsi="Cambria"/>
      <w:b/>
      <w:bCs/>
      <w:caps/>
      <w:sz w:val="24"/>
      <w:szCs w:val="24"/>
    </w:rPr>
  </w:style>
  <w:style w:type="paragraph" w:styleId="20">
    <w:name w:val="toc 2"/>
    <w:basedOn w:val="a"/>
    <w:next w:val="a"/>
    <w:autoRedefine/>
    <w:uiPriority w:val="39"/>
    <w:unhideWhenUsed/>
    <w:qFormat/>
    <w:rsid w:val="00126A8B"/>
    <w:pPr>
      <w:spacing w:before="240"/>
      <w:jc w:val="left"/>
    </w:pPr>
    <w:rPr>
      <w:b/>
      <w:bCs/>
      <w:sz w:val="20"/>
      <w:szCs w:val="20"/>
    </w:rPr>
  </w:style>
  <w:style w:type="paragraph" w:styleId="TOC">
    <w:name w:val="TOC Heading"/>
    <w:basedOn w:val="1"/>
    <w:next w:val="a"/>
    <w:uiPriority w:val="39"/>
    <w:semiHidden/>
    <w:unhideWhenUsed/>
    <w:qFormat/>
    <w:rsid w:val="00126A8B"/>
    <w:pPr>
      <w:keepNext/>
      <w:keepLines/>
      <w:widowControl/>
      <w:spacing w:before="480" w:afterLines="0" w:after="0" w:line="276" w:lineRule="auto"/>
      <w:jc w:val="left"/>
      <w:outlineLvl w:val="9"/>
    </w:pPr>
    <w:rPr>
      <w:rFonts w:ascii="Cambria" w:hAnsi="Cambria"/>
      <w:bCs/>
      <w:color w:val="365F91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74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epoint.com.cn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8" Type="http://schemas.openxmlformats.org/officeDocument/2006/relationships/hyperlink" Target="http://www.epoint.com.cn" TargetMode="External"/><Relationship Id="rId51" Type="http://schemas.openxmlformats.org/officeDocument/2006/relationships/image" Target="media/image43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23</Pages>
  <Words>428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WIN8</dc:creator>
  <cp:keywords/>
  <dc:description/>
  <cp:lastModifiedBy>NTKO</cp:lastModifiedBy>
  <cp:revision>54</cp:revision>
  <dcterms:created xsi:type="dcterms:W3CDTF">2015-06-17T02:15:00Z</dcterms:created>
  <dcterms:modified xsi:type="dcterms:W3CDTF">2015-06-26T15:51:00Z</dcterms:modified>
</cp:coreProperties>
</file>