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2563C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附件1：</w:t>
      </w:r>
    </w:p>
    <w:p w14:paraId="2977F53C">
      <w:pPr>
        <w:numPr>
          <w:ilvl w:val="0"/>
          <w:numId w:val="0"/>
        </w:numPr>
        <w:ind w:firstLine="560" w:firstLineChars="20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1、分项报价表</w:t>
      </w:r>
    </w:p>
    <w:p w14:paraId="3FE6594E">
      <w:pPr>
        <w:spacing w:line="520" w:lineRule="exact"/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云南大为制焦有限公司炼焦分厂4#捣固机更新项目分项报价单</w:t>
      </w:r>
    </w:p>
    <w:tbl>
      <w:tblPr>
        <w:tblStyle w:val="6"/>
        <w:tblW w:w="99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141"/>
        <w:gridCol w:w="1842"/>
        <w:gridCol w:w="1039"/>
        <w:gridCol w:w="1001"/>
        <w:gridCol w:w="1198"/>
        <w:gridCol w:w="1198"/>
        <w:gridCol w:w="876"/>
      </w:tblGrid>
      <w:tr w14:paraId="34FEE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BDC9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序号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B911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名称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1433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型号及规格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17E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数量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C901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单位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251D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单价（元）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1AF7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合价（元）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32F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lang w:bidi="ar"/>
              </w:rPr>
              <w:t>备注</w:t>
            </w:r>
          </w:p>
        </w:tc>
      </w:tr>
      <w:tr w14:paraId="09BCB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08AD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5D65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Times New Roman"/>
                <w:b/>
              </w:rPr>
              <w:t>捣固机制作费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2083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AA49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0477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F565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672E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C83A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07300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9B79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048E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Times New Roman"/>
                <w:b/>
              </w:rPr>
              <w:t>捣固机拆除安装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B70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40E5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F6BD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BA8D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3376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26EB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2D2C6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4A62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BD38B">
            <w:pPr>
              <w:widowControl/>
              <w:jc w:val="center"/>
              <w:textAlignment w:val="center"/>
              <w:rPr>
                <w:rFonts w:hint="eastAsia" w:ascii="Times New Roman"/>
                <w:b/>
              </w:rPr>
            </w:pPr>
            <w:r>
              <w:rPr>
                <w:rFonts w:hint="eastAsia" w:ascii="Times New Roman"/>
                <w:b/>
              </w:rPr>
              <w:t>捣固机运杂费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76E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4C0E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1682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00AD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AE14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01D4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075B2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FDD4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...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DA163">
            <w:pPr>
              <w:widowControl/>
              <w:jc w:val="center"/>
              <w:textAlignment w:val="center"/>
              <w:rPr>
                <w:rFonts w:hint="eastAsia" w:ascii="Times New Roman"/>
                <w:b/>
              </w:rPr>
            </w:pPr>
            <w:r>
              <w:rPr>
                <w:rFonts w:hint="eastAsia" w:ascii="Times New Roman"/>
                <w:b/>
              </w:rPr>
              <w:t>钢结构校核及加固费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0D71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AEC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F58C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09B0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91D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8215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58B23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3EFEA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1843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244F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9972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887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840E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EA10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2623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7942D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16667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45A7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1112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7FC3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18E4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B0D2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7BA8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9C94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</w:tr>
      <w:tr w14:paraId="38EE2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6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2E5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合计总价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（元）</w:t>
            </w: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30AA0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小写：</w:t>
            </w:r>
          </w:p>
          <w:p w14:paraId="65E0C929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大写：</w:t>
            </w:r>
          </w:p>
        </w:tc>
      </w:tr>
    </w:tbl>
    <w:p w14:paraId="1607043F"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2</w:t>
      </w:r>
      <w:r>
        <w:rPr>
          <w:rFonts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工期：</w:t>
      </w:r>
    </w:p>
    <w:p w14:paraId="4D82B375"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3</w:t>
      </w:r>
      <w:r>
        <w:rPr>
          <w:rFonts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费用支付方式：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 w14:paraId="222CD288">
      <w:pPr>
        <w:pStyle w:val="2"/>
        <w:rPr>
          <w:lang w:val="en-US"/>
        </w:rPr>
      </w:pPr>
    </w:p>
    <w:p w14:paraId="08C51F5C"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4</w:t>
      </w:r>
      <w:r>
        <w:rPr>
          <w:rFonts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其他：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 w14:paraId="527E32B7">
      <w:pPr>
        <w:spacing w:line="520" w:lineRule="exact"/>
        <w:jc w:val="center"/>
        <w:rPr>
          <w:b/>
          <w:bCs/>
          <w:sz w:val="28"/>
          <w:szCs w:val="28"/>
        </w:rPr>
      </w:pPr>
    </w:p>
    <w:p w14:paraId="468884C1">
      <w:pPr>
        <w:spacing w:line="52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供应商名称（加盖公章）：</w:t>
      </w:r>
    </w:p>
    <w:p w14:paraId="74F84F92">
      <w:pPr>
        <w:pStyle w:val="2"/>
        <w:ind w:firstLine="3082" w:firstLineChars="1100"/>
        <w:rPr>
          <w:lang w:val="en-US"/>
        </w:rPr>
      </w:pPr>
      <w:r>
        <w:rPr>
          <w:rFonts w:hint="eastAsia"/>
          <w:b/>
          <w:bCs/>
          <w:sz w:val="28"/>
          <w:szCs w:val="28"/>
          <w:lang w:val="en-US"/>
        </w:rPr>
        <w:t>日  期：</w:t>
      </w:r>
    </w:p>
    <w:p w14:paraId="551C7CA6">
      <w:pPr>
        <w:spacing w:line="520" w:lineRule="exact"/>
        <w:jc w:val="left"/>
        <w:rPr>
          <w:rFonts w:ascii="宋体" w:hAnsi="宋体" w:cs="宋体"/>
          <w:kern w:val="0"/>
          <w:szCs w:val="21"/>
        </w:rPr>
      </w:pPr>
    </w:p>
    <w:sectPr>
      <w:pgSz w:w="11906" w:h="16838"/>
      <w:pgMar w:top="1418" w:right="1304" w:bottom="130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0OWFhY2Q1M2MyNzM0ZmM5OWNhNDRjZGRlYTRjNzkifQ=="/>
  </w:docVars>
  <w:rsids>
    <w:rsidRoot w:val="00C3108D"/>
    <w:rsid w:val="000039C1"/>
    <w:rsid w:val="00040964"/>
    <w:rsid w:val="0004151E"/>
    <w:rsid w:val="00161BFB"/>
    <w:rsid w:val="001A20C9"/>
    <w:rsid w:val="001E59E8"/>
    <w:rsid w:val="002142CB"/>
    <w:rsid w:val="00252385"/>
    <w:rsid w:val="00277A0E"/>
    <w:rsid w:val="003B3C98"/>
    <w:rsid w:val="003D02CE"/>
    <w:rsid w:val="004107AD"/>
    <w:rsid w:val="004D509D"/>
    <w:rsid w:val="0050498A"/>
    <w:rsid w:val="005537A0"/>
    <w:rsid w:val="00564295"/>
    <w:rsid w:val="00564847"/>
    <w:rsid w:val="005C423F"/>
    <w:rsid w:val="005D5BC7"/>
    <w:rsid w:val="00600943"/>
    <w:rsid w:val="00650682"/>
    <w:rsid w:val="00740994"/>
    <w:rsid w:val="007F0AFB"/>
    <w:rsid w:val="00835F09"/>
    <w:rsid w:val="008E3FE6"/>
    <w:rsid w:val="009A1C76"/>
    <w:rsid w:val="00A24FA3"/>
    <w:rsid w:val="00AA6C02"/>
    <w:rsid w:val="00AB1E3D"/>
    <w:rsid w:val="00AD6B3B"/>
    <w:rsid w:val="00AF4AE8"/>
    <w:rsid w:val="00B83D8E"/>
    <w:rsid w:val="00BC335A"/>
    <w:rsid w:val="00BD687B"/>
    <w:rsid w:val="00BF4BB8"/>
    <w:rsid w:val="00C3108D"/>
    <w:rsid w:val="00C34CFE"/>
    <w:rsid w:val="00C658A0"/>
    <w:rsid w:val="00CB04FD"/>
    <w:rsid w:val="00CF043C"/>
    <w:rsid w:val="00D0589A"/>
    <w:rsid w:val="00D51F6C"/>
    <w:rsid w:val="00D61CE7"/>
    <w:rsid w:val="00DE4FF9"/>
    <w:rsid w:val="00E135F2"/>
    <w:rsid w:val="00EF474C"/>
    <w:rsid w:val="00F573E3"/>
    <w:rsid w:val="00F578B5"/>
    <w:rsid w:val="00FC3C4A"/>
    <w:rsid w:val="0106135D"/>
    <w:rsid w:val="01893738"/>
    <w:rsid w:val="03851FAF"/>
    <w:rsid w:val="05F97BD4"/>
    <w:rsid w:val="05FE56CA"/>
    <w:rsid w:val="066A7A79"/>
    <w:rsid w:val="067F22BA"/>
    <w:rsid w:val="080A2945"/>
    <w:rsid w:val="0A23469C"/>
    <w:rsid w:val="0AD10FF0"/>
    <w:rsid w:val="0BB8019E"/>
    <w:rsid w:val="0C2219A5"/>
    <w:rsid w:val="12691DF6"/>
    <w:rsid w:val="13661B1F"/>
    <w:rsid w:val="147E072F"/>
    <w:rsid w:val="177B4428"/>
    <w:rsid w:val="19440BEB"/>
    <w:rsid w:val="1A5C08BA"/>
    <w:rsid w:val="1DFC468E"/>
    <w:rsid w:val="20124E89"/>
    <w:rsid w:val="216E7659"/>
    <w:rsid w:val="218861EE"/>
    <w:rsid w:val="221407C3"/>
    <w:rsid w:val="233314C7"/>
    <w:rsid w:val="23697BEA"/>
    <w:rsid w:val="25E67A9E"/>
    <w:rsid w:val="267C13D7"/>
    <w:rsid w:val="27C41707"/>
    <w:rsid w:val="2FFB12EB"/>
    <w:rsid w:val="3717375C"/>
    <w:rsid w:val="37A66E7F"/>
    <w:rsid w:val="37DF7408"/>
    <w:rsid w:val="3CBA5205"/>
    <w:rsid w:val="3E83382C"/>
    <w:rsid w:val="41502416"/>
    <w:rsid w:val="43543068"/>
    <w:rsid w:val="458C4AFF"/>
    <w:rsid w:val="48B97C81"/>
    <w:rsid w:val="494D5577"/>
    <w:rsid w:val="498C3CB9"/>
    <w:rsid w:val="4C622C12"/>
    <w:rsid w:val="4D0339F0"/>
    <w:rsid w:val="51785520"/>
    <w:rsid w:val="54FE2E33"/>
    <w:rsid w:val="57692F17"/>
    <w:rsid w:val="57C82305"/>
    <w:rsid w:val="60712139"/>
    <w:rsid w:val="65E33EC2"/>
    <w:rsid w:val="6790198F"/>
    <w:rsid w:val="68B23336"/>
    <w:rsid w:val="6EBE7894"/>
    <w:rsid w:val="6FB348A1"/>
    <w:rsid w:val="7121201F"/>
    <w:rsid w:val="736C5895"/>
    <w:rsid w:val="7385227C"/>
    <w:rsid w:val="7629062A"/>
    <w:rsid w:val="7685260A"/>
    <w:rsid w:val="7BBC1E7F"/>
    <w:rsid w:val="7C713F97"/>
    <w:rsid w:val="7F7518E6"/>
    <w:rsid w:val="7FA5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6"/>
    <w:qFormat/>
    <w:uiPriority w:val="99"/>
    <w:pPr>
      <w:autoSpaceDE w:val="0"/>
      <w:autoSpaceDN w:val="0"/>
    </w:pPr>
    <w:rPr>
      <w:rFonts w:ascii="宋体" w:hAnsi="宋体" w:cs="宋体"/>
      <w:szCs w:val="21"/>
      <w:lang w:val="zh-CN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styleId="8">
    <w:name w:val="FollowedHyperlink"/>
    <w:basedOn w:val="7"/>
    <w:semiHidden/>
    <w:unhideWhenUsed/>
    <w:qFormat/>
    <w:uiPriority w:val="99"/>
    <w:rPr>
      <w:color w:val="000000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000000"/>
      <w:u w:val="none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hover11"/>
    <w:basedOn w:val="7"/>
    <w:qFormat/>
    <w:uiPriority w:val="0"/>
    <w:rPr>
      <w:shd w:val="clear" w:color="auto" w:fill="1A8EE8"/>
    </w:rPr>
  </w:style>
  <w:style w:type="character" w:customStyle="1" w:styleId="14">
    <w:name w:val="curr"/>
    <w:basedOn w:val="7"/>
    <w:qFormat/>
    <w:uiPriority w:val="0"/>
    <w:rPr>
      <w:shd w:val="clear" w:color="auto" w:fill="1A8EE8"/>
    </w:rPr>
  </w:style>
  <w:style w:type="character" w:customStyle="1" w:styleId="15">
    <w:name w:val="hover"/>
    <w:basedOn w:val="7"/>
    <w:qFormat/>
    <w:uiPriority w:val="0"/>
    <w:rPr>
      <w:shd w:val="clear" w:color="auto" w:fill="1A8EE8"/>
    </w:rPr>
  </w:style>
  <w:style w:type="character" w:customStyle="1" w:styleId="16">
    <w:name w:val="正文文本 字符"/>
    <w:basedOn w:val="7"/>
    <w:link w:val="2"/>
    <w:qFormat/>
    <w:uiPriority w:val="99"/>
    <w:rPr>
      <w:rFonts w:ascii="宋体" w:hAnsi="宋体" w:cs="宋体" w:eastAsiaTheme="minorEastAsia"/>
      <w:kern w:val="2"/>
      <w:sz w:val="21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145</Characters>
  <Lines>4</Lines>
  <Paragraphs>1</Paragraphs>
  <TotalTime>0</TotalTime>
  <ScaleCrop>false</ScaleCrop>
  <LinksUpToDate>false</LinksUpToDate>
  <CharactersWithSpaces>167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2025-05-15T03:43:00Z</dcterms:created>
  <dc:creator>Administrator</dc:creator>
  <cp:lastModifiedBy>1415155465</cp:lastModifiedBy>
  <dcterms:modified xsi:type="dcterms:W3CDTF">2025-09-28T01:36:52Z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DFF2F8F4D69F481C9141E8D5C7D382DB_13</vt:lpwstr>
  </property>
  <property fmtid="{D5CDD505-2E9C-101B-9397-08002B2CF9AE}" pid="4" name="KSOTemplateDocerSaveRecord">
    <vt:lpwstr>eyJoZGlkIjoiZGIzYWVlOTgzYjlmOTY2YjAyY2FiZDVkNWE4NTQwMWQiLCJ1c2VySWQiOiIyNDM1OTgwMCJ9</vt:lpwstr>
  </property>
</Properties>
</file>